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9F2" w:rsidRPr="00225004" w:rsidRDefault="001769F2" w:rsidP="00187D99">
      <w:pPr>
        <w:spacing w:line="360" w:lineRule="auto"/>
        <w:ind w:right="-426"/>
        <w:jc w:val="center"/>
        <w:rPr>
          <w:rFonts w:asciiTheme="minorHAnsi" w:hAnsiTheme="minorHAnsi" w:cstheme="minorHAnsi"/>
          <w:b/>
          <w:sz w:val="22"/>
          <w:szCs w:val="22"/>
        </w:rPr>
      </w:pPr>
      <w:r w:rsidRPr="00225004">
        <w:rPr>
          <w:rFonts w:asciiTheme="minorHAnsi" w:hAnsiTheme="minorHAnsi" w:cstheme="minorHAnsi"/>
          <w:b/>
          <w:noProof/>
          <w:sz w:val="22"/>
          <w:szCs w:val="22"/>
        </w:rPr>
        <w:drawing>
          <wp:inline distT="0" distB="0" distL="0" distR="0">
            <wp:extent cx="3540318" cy="1176280"/>
            <wp:effectExtent l="19050" t="0" r="2982"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553475" cy="1180652"/>
                    </a:xfrm>
                    <a:prstGeom prst="rect">
                      <a:avLst/>
                    </a:prstGeom>
                    <a:noFill/>
                    <a:ln w="9525">
                      <a:noFill/>
                      <a:miter lim="800000"/>
                      <a:headEnd/>
                      <a:tailEnd/>
                    </a:ln>
                  </pic:spPr>
                </pic:pic>
              </a:graphicData>
            </a:graphic>
          </wp:inline>
        </w:drawing>
      </w:r>
    </w:p>
    <w:p w:rsidR="00355568" w:rsidRPr="00225004" w:rsidRDefault="00355568" w:rsidP="00496B6F">
      <w:pPr>
        <w:shd w:val="clear" w:color="auto" w:fill="FFFFFF"/>
        <w:tabs>
          <w:tab w:val="left" w:leader="hyphen" w:pos="6370"/>
        </w:tabs>
        <w:spacing w:after="120"/>
        <w:rPr>
          <w:rFonts w:asciiTheme="minorHAnsi" w:hAnsiTheme="minorHAnsi" w:cstheme="minorHAnsi"/>
          <w:sz w:val="22"/>
          <w:szCs w:val="22"/>
        </w:rPr>
      </w:pPr>
    </w:p>
    <w:p w:rsidR="007E40BF" w:rsidRPr="00225004" w:rsidRDefault="007E40BF" w:rsidP="007E40BF">
      <w:pPr>
        <w:shd w:val="clear" w:color="auto" w:fill="FFFFFF"/>
        <w:tabs>
          <w:tab w:val="left" w:leader="hyphen" w:pos="6370"/>
        </w:tabs>
        <w:jc w:val="right"/>
        <w:rPr>
          <w:rFonts w:asciiTheme="minorHAnsi" w:hAnsiTheme="minorHAnsi" w:cstheme="minorHAnsi"/>
          <w:b/>
          <w:bCs/>
          <w:iCs/>
          <w:sz w:val="20"/>
        </w:rPr>
      </w:pPr>
      <w:r w:rsidRPr="00225004">
        <w:rPr>
          <w:rFonts w:asciiTheme="minorHAnsi" w:hAnsiTheme="minorHAnsi" w:cstheme="minorHAnsi"/>
          <w:b/>
          <w:bCs/>
          <w:iCs/>
          <w:sz w:val="20"/>
        </w:rPr>
        <w:t xml:space="preserve">Załącznik nr 4 do zapytania ofertowego </w:t>
      </w:r>
    </w:p>
    <w:p w:rsidR="007E40BF" w:rsidRPr="00225004" w:rsidRDefault="007E40BF" w:rsidP="007E40BF">
      <w:pPr>
        <w:shd w:val="clear" w:color="auto" w:fill="FFFFFF"/>
        <w:tabs>
          <w:tab w:val="left" w:leader="hyphen" w:pos="6370"/>
        </w:tabs>
        <w:jc w:val="right"/>
        <w:rPr>
          <w:rFonts w:asciiTheme="minorHAnsi" w:hAnsiTheme="minorHAnsi" w:cstheme="minorHAnsi"/>
          <w:b/>
          <w:bCs/>
          <w:iCs/>
          <w:sz w:val="20"/>
        </w:rPr>
      </w:pPr>
      <w:r w:rsidRPr="00225004">
        <w:rPr>
          <w:rFonts w:asciiTheme="minorHAnsi" w:hAnsiTheme="minorHAnsi" w:cstheme="minorHAnsi"/>
          <w:b/>
          <w:bCs/>
          <w:iCs/>
          <w:sz w:val="20"/>
        </w:rPr>
        <w:t>z dnia 23.06.2025 r. nr PZP.271.2.8.2025</w:t>
      </w:r>
      <w:r w:rsidR="0029034D">
        <w:rPr>
          <w:rFonts w:asciiTheme="minorHAnsi" w:hAnsiTheme="minorHAnsi" w:cstheme="minorHAnsi"/>
          <w:b/>
          <w:bCs/>
          <w:iCs/>
          <w:sz w:val="20"/>
        </w:rPr>
        <w:t xml:space="preserve"> </w:t>
      </w:r>
    </w:p>
    <w:p w:rsidR="007E40BF" w:rsidRPr="00225004" w:rsidRDefault="007E40BF" w:rsidP="007E40BF">
      <w:pPr>
        <w:shd w:val="clear" w:color="auto" w:fill="FFFFFF"/>
        <w:tabs>
          <w:tab w:val="left" w:leader="hyphen" w:pos="6370"/>
        </w:tabs>
        <w:rPr>
          <w:rFonts w:asciiTheme="minorHAnsi" w:hAnsiTheme="minorHAnsi" w:cstheme="minorHAnsi"/>
          <w:b/>
          <w:bCs/>
          <w:iCs/>
          <w:sz w:val="22"/>
          <w:szCs w:val="22"/>
        </w:rPr>
      </w:pPr>
    </w:p>
    <w:p w:rsidR="005F21CF" w:rsidRPr="00225004" w:rsidRDefault="005F21CF" w:rsidP="00496B6F">
      <w:pPr>
        <w:shd w:val="clear" w:color="auto" w:fill="FFFFFF"/>
        <w:tabs>
          <w:tab w:val="left" w:leader="hyphen" w:pos="6370"/>
        </w:tabs>
        <w:spacing w:after="120"/>
        <w:rPr>
          <w:rFonts w:asciiTheme="minorHAnsi" w:hAnsiTheme="minorHAnsi" w:cstheme="minorHAnsi"/>
          <w:sz w:val="22"/>
          <w:szCs w:val="22"/>
        </w:rPr>
      </w:pPr>
    </w:p>
    <w:p w:rsidR="00496B6F" w:rsidRPr="00225004" w:rsidRDefault="006C3847" w:rsidP="00C54BB4">
      <w:pPr>
        <w:pBdr>
          <w:top w:val="nil"/>
          <w:left w:val="nil"/>
          <w:bottom w:val="nil"/>
          <w:right w:val="nil"/>
          <w:between w:val="nil"/>
        </w:pBdr>
        <w:jc w:val="center"/>
        <w:rPr>
          <w:rFonts w:asciiTheme="minorHAnsi" w:hAnsiTheme="minorHAnsi" w:cstheme="minorHAnsi"/>
          <w:b/>
          <w:sz w:val="22"/>
          <w:szCs w:val="22"/>
        </w:rPr>
      </w:pPr>
      <w:r w:rsidRPr="00225004">
        <w:rPr>
          <w:rFonts w:asciiTheme="minorHAnsi" w:hAnsiTheme="minorHAnsi" w:cstheme="minorHAnsi"/>
          <w:b/>
          <w:bCs/>
          <w:sz w:val="22"/>
          <w:szCs w:val="22"/>
        </w:rPr>
        <w:t xml:space="preserve">Umowa nr </w:t>
      </w:r>
      <w:r w:rsidR="00F7637E" w:rsidRPr="00225004">
        <w:rPr>
          <w:rFonts w:asciiTheme="minorHAnsi" w:hAnsiTheme="minorHAnsi" w:cstheme="minorHAnsi"/>
          <w:b/>
          <w:bCs/>
          <w:sz w:val="22"/>
          <w:szCs w:val="22"/>
        </w:rPr>
        <w:t xml:space="preserve">……………. </w:t>
      </w:r>
      <w:r w:rsidR="00496B6F" w:rsidRPr="00225004">
        <w:rPr>
          <w:rFonts w:asciiTheme="minorHAnsi" w:hAnsiTheme="minorHAnsi" w:cstheme="minorHAnsi"/>
          <w:b/>
          <w:bCs/>
          <w:sz w:val="22"/>
          <w:szCs w:val="22"/>
        </w:rPr>
        <w:t>na</w:t>
      </w:r>
    </w:p>
    <w:p w:rsidR="00C54BB4" w:rsidRPr="00225004" w:rsidRDefault="00496B6F" w:rsidP="007E40BF">
      <w:pPr>
        <w:pBdr>
          <w:top w:val="nil"/>
          <w:left w:val="nil"/>
          <w:bottom w:val="nil"/>
          <w:right w:val="nil"/>
          <w:between w:val="nil"/>
        </w:pBdr>
        <w:jc w:val="center"/>
        <w:rPr>
          <w:rFonts w:asciiTheme="minorHAnsi" w:hAnsiTheme="minorHAnsi" w:cstheme="minorHAnsi"/>
          <w:b/>
          <w:sz w:val="22"/>
          <w:szCs w:val="22"/>
        </w:rPr>
      </w:pPr>
      <w:r w:rsidRPr="00225004">
        <w:rPr>
          <w:rFonts w:asciiTheme="minorHAnsi" w:hAnsiTheme="minorHAnsi" w:cstheme="minorHAnsi"/>
          <w:b/>
          <w:sz w:val="22"/>
          <w:szCs w:val="22"/>
        </w:rPr>
        <w:t xml:space="preserve">„Świadczenie usług </w:t>
      </w:r>
      <w:r w:rsidR="00F7637E" w:rsidRPr="00225004">
        <w:rPr>
          <w:rFonts w:asciiTheme="minorHAnsi" w:hAnsiTheme="minorHAnsi" w:cstheme="minorHAnsi"/>
          <w:b/>
          <w:sz w:val="22"/>
          <w:szCs w:val="22"/>
        </w:rPr>
        <w:t xml:space="preserve">całodobowej </w:t>
      </w:r>
      <w:r w:rsidRPr="00225004">
        <w:rPr>
          <w:rFonts w:asciiTheme="minorHAnsi" w:hAnsiTheme="minorHAnsi" w:cstheme="minorHAnsi"/>
          <w:b/>
          <w:sz w:val="22"/>
          <w:szCs w:val="22"/>
        </w:rPr>
        <w:t xml:space="preserve">opieki </w:t>
      </w:r>
      <w:proofErr w:type="spellStart"/>
      <w:r w:rsidRPr="00225004">
        <w:rPr>
          <w:rFonts w:asciiTheme="minorHAnsi" w:hAnsiTheme="minorHAnsi" w:cstheme="minorHAnsi"/>
          <w:b/>
          <w:sz w:val="22"/>
          <w:szCs w:val="22"/>
        </w:rPr>
        <w:t>wytchnieniowej</w:t>
      </w:r>
      <w:proofErr w:type="spellEnd"/>
      <w:r w:rsidRPr="00225004">
        <w:rPr>
          <w:rFonts w:asciiTheme="minorHAnsi" w:hAnsiTheme="minorHAnsi" w:cstheme="minorHAnsi"/>
          <w:b/>
          <w:sz w:val="22"/>
          <w:szCs w:val="22"/>
        </w:rPr>
        <w:t xml:space="preserve"> w Gm</w:t>
      </w:r>
      <w:r w:rsidR="00555C13" w:rsidRPr="00225004">
        <w:rPr>
          <w:rFonts w:asciiTheme="minorHAnsi" w:hAnsiTheme="minorHAnsi" w:cstheme="minorHAnsi"/>
          <w:b/>
          <w:sz w:val="22"/>
          <w:szCs w:val="22"/>
        </w:rPr>
        <w:t>inie Miasta Brodnicy w roku 2025</w:t>
      </w:r>
      <w:r w:rsidR="007E40BF" w:rsidRPr="00225004">
        <w:rPr>
          <w:rFonts w:asciiTheme="minorHAnsi" w:hAnsiTheme="minorHAnsi" w:cstheme="minorHAnsi"/>
          <w:b/>
          <w:sz w:val="22"/>
          <w:szCs w:val="22"/>
        </w:rPr>
        <w:t xml:space="preserve"> w systemie tygodniowym”.</w:t>
      </w:r>
    </w:p>
    <w:p w:rsidR="007E40BF" w:rsidRDefault="007E40BF" w:rsidP="007E40BF">
      <w:pPr>
        <w:shd w:val="clear" w:color="auto" w:fill="FFFFFF"/>
        <w:tabs>
          <w:tab w:val="left" w:leader="hyphen" w:pos="6370"/>
        </w:tabs>
        <w:spacing w:after="120"/>
        <w:rPr>
          <w:rFonts w:asciiTheme="minorHAnsi" w:hAnsiTheme="minorHAnsi" w:cstheme="minorHAnsi"/>
          <w:b/>
          <w:sz w:val="22"/>
          <w:szCs w:val="22"/>
        </w:rPr>
      </w:pPr>
    </w:p>
    <w:p w:rsidR="00FB759D" w:rsidRPr="00FB759D" w:rsidRDefault="00FB759D" w:rsidP="00FB759D">
      <w:pPr>
        <w:shd w:val="clear" w:color="auto" w:fill="FFFFFF"/>
        <w:tabs>
          <w:tab w:val="left" w:leader="hyphen" w:pos="6370"/>
        </w:tabs>
        <w:spacing w:after="120"/>
        <w:jc w:val="center"/>
        <w:rPr>
          <w:rFonts w:asciiTheme="minorHAnsi" w:hAnsiTheme="minorHAnsi" w:cstheme="minorHAnsi"/>
          <w:b/>
          <w:color w:val="FF0000"/>
          <w:sz w:val="22"/>
          <w:szCs w:val="22"/>
        </w:rPr>
      </w:pPr>
      <w:r w:rsidRPr="00FB759D">
        <w:rPr>
          <w:rFonts w:asciiTheme="minorHAnsi" w:hAnsiTheme="minorHAnsi" w:cstheme="minorHAnsi"/>
          <w:b/>
          <w:color w:val="FF0000"/>
          <w:sz w:val="22"/>
          <w:szCs w:val="22"/>
        </w:rPr>
        <w:t>[UWAGA WZORU UMOWY PROSZĘ NIE DOŁĄCZAĆ DO OFERTY]</w:t>
      </w:r>
    </w:p>
    <w:p w:rsidR="00355568" w:rsidRPr="00225004" w:rsidRDefault="00355568" w:rsidP="00496B6F">
      <w:pPr>
        <w:shd w:val="clear" w:color="auto" w:fill="FFFFFF"/>
        <w:tabs>
          <w:tab w:val="left" w:leader="hyphen" w:pos="6370"/>
        </w:tabs>
        <w:spacing w:after="120"/>
        <w:rPr>
          <w:rFonts w:asciiTheme="minorHAnsi" w:hAnsiTheme="minorHAnsi" w:cstheme="minorHAnsi"/>
          <w:sz w:val="22"/>
          <w:szCs w:val="22"/>
        </w:rPr>
      </w:pPr>
    </w:p>
    <w:p w:rsidR="00496B6F" w:rsidRPr="00225004" w:rsidRDefault="00496B6F" w:rsidP="00354DD3">
      <w:pPr>
        <w:shd w:val="clear" w:color="auto" w:fill="FFFFFF"/>
        <w:tabs>
          <w:tab w:val="left" w:leader="hyphen" w:pos="6370"/>
        </w:tabs>
        <w:spacing w:after="120"/>
        <w:jc w:val="both"/>
        <w:rPr>
          <w:rFonts w:asciiTheme="minorHAnsi" w:hAnsiTheme="minorHAnsi" w:cstheme="minorHAnsi"/>
          <w:b/>
          <w:bCs/>
          <w:sz w:val="22"/>
          <w:szCs w:val="22"/>
        </w:rPr>
      </w:pPr>
      <w:r w:rsidRPr="00225004">
        <w:rPr>
          <w:rFonts w:asciiTheme="minorHAnsi" w:hAnsiTheme="minorHAnsi" w:cstheme="minorHAnsi"/>
          <w:sz w:val="22"/>
          <w:szCs w:val="22"/>
        </w:rPr>
        <w:t xml:space="preserve">zawarta pomiędzy: </w:t>
      </w:r>
    </w:p>
    <w:p w:rsidR="007E40BF" w:rsidRPr="007E40BF" w:rsidRDefault="007E40BF" w:rsidP="007E40BF">
      <w:pPr>
        <w:shd w:val="clear" w:color="auto" w:fill="FFFFFF"/>
        <w:tabs>
          <w:tab w:val="left" w:leader="hyphen" w:pos="6370"/>
        </w:tabs>
        <w:jc w:val="both"/>
        <w:rPr>
          <w:rFonts w:asciiTheme="minorHAnsi" w:hAnsiTheme="minorHAnsi" w:cstheme="minorHAnsi"/>
          <w:b/>
          <w:bCs/>
          <w:color w:val="000000"/>
          <w:sz w:val="22"/>
          <w:szCs w:val="22"/>
        </w:rPr>
      </w:pPr>
    </w:p>
    <w:p w:rsidR="007E40BF" w:rsidRPr="007E40BF" w:rsidRDefault="007E40BF" w:rsidP="007E40BF">
      <w:pPr>
        <w:shd w:val="clear" w:color="auto" w:fill="FFFFFF"/>
        <w:tabs>
          <w:tab w:val="left" w:leader="hyphen" w:pos="6370"/>
        </w:tabs>
        <w:jc w:val="both"/>
        <w:rPr>
          <w:rFonts w:asciiTheme="minorHAnsi" w:hAnsiTheme="minorHAnsi" w:cstheme="minorHAnsi"/>
          <w:bCs/>
          <w:color w:val="000000"/>
          <w:sz w:val="22"/>
          <w:szCs w:val="22"/>
        </w:rPr>
      </w:pPr>
      <w:r w:rsidRPr="007E40BF">
        <w:rPr>
          <w:rFonts w:asciiTheme="minorHAnsi" w:hAnsiTheme="minorHAnsi" w:cstheme="minorHAnsi"/>
          <w:b/>
          <w:bCs/>
          <w:color w:val="000000"/>
          <w:sz w:val="22"/>
          <w:szCs w:val="22"/>
        </w:rPr>
        <w:t xml:space="preserve">Gminą Miasta Brodnicy, </w:t>
      </w:r>
      <w:r w:rsidRPr="007E40BF">
        <w:rPr>
          <w:rFonts w:asciiTheme="minorHAnsi" w:hAnsiTheme="minorHAnsi" w:cstheme="minorHAnsi"/>
          <w:bCs/>
          <w:color w:val="000000"/>
          <w:sz w:val="22"/>
          <w:szCs w:val="22"/>
        </w:rPr>
        <w:t xml:space="preserve">z siedzibą przy ul. Kamionka 23, 87-300 Brodnica, NIP 874-174-04-67, w imieniu której działa Brodnickie Centrum Usług Społecznych z siedzibą przy </w:t>
      </w:r>
      <w:r w:rsidRPr="007E40BF">
        <w:rPr>
          <w:rFonts w:asciiTheme="minorHAnsi" w:hAnsiTheme="minorHAnsi" w:cstheme="minorHAnsi"/>
          <w:color w:val="000000"/>
          <w:sz w:val="22"/>
          <w:szCs w:val="22"/>
        </w:rPr>
        <w:t>ul. Ustronie 2b,                 87-300 Brodnica</w:t>
      </w:r>
      <w:r w:rsidRPr="007E40BF">
        <w:rPr>
          <w:rFonts w:asciiTheme="minorHAnsi" w:hAnsiTheme="minorHAnsi" w:cstheme="minorHAnsi"/>
          <w:bCs/>
          <w:color w:val="000000"/>
          <w:sz w:val="22"/>
          <w:szCs w:val="22"/>
        </w:rPr>
        <w:t xml:space="preserve">, </w:t>
      </w:r>
      <w:r w:rsidRPr="007E40BF">
        <w:rPr>
          <w:rFonts w:asciiTheme="minorHAnsi" w:hAnsiTheme="minorHAnsi" w:cstheme="minorHAnsi"/>
          <w:color w:val="000000"/>
          <w:sz w:val="22"/>
          <w:szCs w:val="22"/>
        </w:rPr>
        <w:t>zwane dalej</w:t>
      </w:r>
      <w:r w:rsidRPr="00225004">
        <w:rPr>
          <w:rFonts w:asciiTheme="minorHAnsi" w:hAnsiTheme="minorHAnsi" w:cstheme="minorHAnsi"/>
          <w:color w:val="000000"/>
          <w:sz w:val="22"/>
          <w:szCs w:val="22"/>
        </w:rPr>
        <w:t xml:space="preserve"> „Zamawiającym”, reprezentowane</w:t>
      </w:r>
      <w:r w:rsidRPr="007E40BF">
        <w:rPr>
          <w:rFonts w:asciiTheme="minorHAnsi" w:hAnsiTheme="minorHAnsi" w:cstheme="minorHAnsi"/>
          <w:color w:val="000000"/>
          <w:sz w:val="22"/>
          <w:szCs w:val="22"/>
        </w:rPr>
        <w:t xml:space="preserve"> przez:</w:t>
      </w:r>
    </w:p>
    <w:p w:rsidR="007E40BF" w:rsidRPr="007E40BF" w:rsidRDefault="007E40BF" w:rsidP="007E40BF">
      <w:pPr>
        <w:shd w:val="clear" w:color="auto" w:fill="FFFFFF"/>
        <w:tabs>
          <w:tab w:val="left" w:leader="hyphen" w:pos="6370"/>
        </w:tabs>
        <w:jc w:val="both"/>
        <w:rPr>
          <w:rFonts w:asciiTheme="minorHAnsi" w:hAnsiTheme="minorHAnsi" w:cstheme="minorHAnsi"/>
          <w:color w:val="000000"/>
          <w:sz w:val="22"/>
          <w:szCs w:val="22"/>
        </w:rPr>
      </w:pPr>
    </w:p>
    <w:p w:rsidR="007E40BF" w:rsidRPr="007E40BF" w:rsidRDefault="007E40BF" w:rsidP="007E40BF">
      <w:pPr>
        <w:shd w:val="clear" w:color="auto" w:fill="FFFFFF"/>
        <w:tabs>
          <w:tab w:val="left" w:leader="hyphen" w:pos="6370"/>
        </w:tabs>
        <w:jc w:val="both"/>
        <w:rPr>
          <w:rFonts w:asciiTheme="minorHAnsi" w:hAnsiTheme="minorHAnsi" w:cstheme="minorHAnsi"/>
          <w:color w:val="000000"/>
          <w:sz w:val="22"/>
          <w:szCs w:val="22"/>
        </w:rPr>
      </w:pPr>
    </w:p>
    <w:tbl>
      <w:tblPr>
        <w:tblW w:w="0" w:type="auto"/>
        <w:tblLook w:val="04A0"/>
      </w:tblPr>
      <w:tblGrid>
        <w:gridCol w:w="5353"/>
        <w:gridCol w:w="3709"/>
      </w:tblGrid>
      <w:tr w:rsidR="007E40BF" w:rsidRPr="007E40BF" w:rsidTr="00C62393">
        <w:tc>
          <w:tcPr>
            <w:tcW w:w="5353" w:type="dxa"/>
          </w:tcPr>
          <w:p w:rsidR="007E40BF" w:rsidRPr="007E40BF" w:rsidRDefault="007E40BF" w:rsidP="007E40BF">
            <w:pPr>
              <w:shd w:val="clear" w:color="auto" w:fill="FFFFFF"/>
              <w:tabs>
                <w:tab w:val="left" w:leader="hyphen" w:pos="6370"/>
              </w:tabs>
              <w:rPr>
                <w:rFonts w:asciiTheme="minorHAnsi" w:hAnsiTheme="minorHAnsi" w:cstheme="minorHAnsi"/>
                <w:color w:val="000000"/>
                <w:szCs w:val="22"/>
              </w:rPr>
            </w:pPr>
            <w:r w:rsidRPr="007E40BF">
              <w:rPr>
                <w:rFonts w:asciiTheme="minorHAnsi" w:hAnsiTheme="minorHAnsi" w:cstheme="minorHAnsi"/>
                <w:color w:val="000000"/>
                <w:sz w:val="22"/>
                <w:szCs w:val="22"/>
              </w:rPr>
              <w:t>…………………………………………….</w:t>
            </w:r>
          </w:p>
        </w:tc>
        <w:tc>
          <w:tcPr>
            <w:tcW w:w="3709" w:type="dxa"/>
          </w:tcPr>
          <w:p w:rsidR="007E40BF" w:rsidRPr="007E40BF" w:rsidRDefault="007E40BF" w:rsidP="007E40BF">
            <w:pPr>
              <w:shd w:val="clear" w:color="auto" w:fill="FFFFFF"/>
              <w:tabs>
                <w:tab w:val="left" w:leader="hyphen" w:pos="6370"/>
              </w:tabs>
              <w:rPr>
                <w:rFonts w:asciiTheme="minorHAnsi" w:hAnsiTheme="minorHAnsi" w:cstheme="minorHAnsi"/>
                <w:b/>
                <w:bCs/>
                <w:color w:val="000000"/>
                <w:szCs w:val="22"/>
              </w:rPr>
            </w:pPr>
            <w:r w:rsidRPr="007E40BF">
              <w:rPr>
                <w:rFonts w:asciiTheme="minorHAnsi" w:hAnsiTheme="minorHAnsi" w:cstheme="minorHAnsi"/>
                <w:b/>
                <w:bCs/>
                <w:color w:val="000000"/>
                <w:sz w:val="22"/>
                <w:szCs w:val="22"/>
              </w:rPr>
              <w:t>…………………………………</w:t>
            </w:r>
          </w:p>
        </w:tc>
      </w:tr>
    </w:tbl>
    <w:p w:rsidR="007E40BF" w:rsidRPr="007E40BF" w:rsidRDefault="007E40BF" w:rsidP="007E40BF">
      <w:pPr>
        <w:shd w:val="clear" w:color="auto" w:fill="FFFFFF"/>
        <w:tabs>
          <w:tab w:val="left" w:leader="hyphen" w:pos="6370"/>
        </w:tabs>
        <w:rPr>
          <w:rFonts w:asciiTheme="minorHAnsi" w:hAnsiTheme="minorHAnsi" w:cstheme="minorHAnsi"/>
          <w:color w:val="000000"/>
          <w:sz w:val="22"/>
          <w:szCs w:val="22"/>
        </w:rPr>
      </w:pPr>
    </w:p>
    <w:p w:rsidR="007E40BF" w:rsidRPr="00225004" w:rsidRDefault="007E40BF" w:rsidP="007E40BF">
      <w:pPr>
        <w:suppressLineNumbers/>
        <w:spacing w:after="120"/>
        <w:rPr>
          <w:rFonts w:asciiTheme="minorHAnsi" w:hAnsiTheme="minorHAnsi" w:cstheme="minorHAnsi"/>
          <w:sz w:val="22"/>
          <w:szCs w:val="22"/>
        </w:rPr>
      </w:pPr>
      <w:r w:rsidRPr="007E40BF">
        <w:rPr>
          <w:rFonts w:asciiTheme="minorHAnsi" w:hAnsiTheme="minorHAnsi" w:cstheme="minorHAnsi"/>
          <w:sz w:val="22"/>
          <w:szCs w:val="22"/>
        </w:rPr>
        <w:t xml:space="preserve">a </w:t>
      </w:r>
    </w:p>
    <w:p w:rsidR="00680118" w:rsidRPr="007E40BF" w:rsidRDefault="00680118" w:rsidP="007E40BF">
      <w:pPr>
        <w:suppressLineNumbers/>
        <w:spacing w:after="120"/>
        <w:rPr>
          <w:rFonts w:asciiTheme="minorHAnsi" w:hAnsiTheme="minorHAnsi" w:cstheme="minorHAnsi"/>
          <w:sz w:val="22"/>
          <w:szCs w:val="22"/>
        </w:rPr>
      </w:pPr>
    </w:p>
    <w:p w:rsidR="007E40BF" w:rsidRPr="007E40BF" w:rsidRDefault="007E40BF" w:rsidP="007E40BF">
      <w:pPr>
        <w:suppressLineNumbers/>
        <w:spacing w:after="120"/>
        <w:jc w:val="both"/>
        <w:rPr>
          <w:rFonts w:asciiTheme="minorHAnsi" w:hAnsiTheme="minorHAnsi" w:cstheme="minorHAnsi"/>
          <w:b/>
          <w:sz w:val="22"/>
          <w:szCs w:val="22"/>
        </w:rPr>
      </w:pPr>
      <w:r w:rsidRPr="007E40BF">
        <w:rPr>
          <w:rFonts w:asciiTheme="minorHAnsi" w:hAnsiTheme="minorHAnsi" w:cstheme="minorHAnsi"/>
          <w:b/>
          <w:sz w:val="22"/>
          <w:szCs w:val="22"/>
        </w:rPr>
        <w:t>…………………………………………………………………………………………………………..</w:t>
      </w:r>
    </w:p>
    <w:p w:rsidR="007E40BF" w:rsidRPr="007E40BF" w:rsidRDefault="00680118" w:rsidP="007E40BF">
      <w:pPr>
        <w:suppressLineNumbers/>
        <w:spacing w:after="120"/>
        <w:jc w:val="both"/>
        <w:rPr>
          <w:rFonts w:asciiTheme="minorHAnsi" w:hAnsiTheme="minorHAnsi" w:cstheme="minorHAnsi"/>
          <w:sz w:val="22"/>
          <w:szCs w:val="22"/>
        </w:rPr>
      </w:pPr>
      <w:r w:rsidRPr="00225004">
        <w:rPr>
          <w:rFonts w:asciiTheme="minorHAnsi" w:hAnsiTheme="minorHAnsi" w:cstheme="minorHAnsi"/>
          <w:sz w:val="22"/>
          <w:szCs w:val="22"/>
        </w:rPr>
        <w:t>zwane</w:t>
      </w:r>
      <w:r w:rsidR="007E40BF" w:rsidRPr="007E40BF">
        <w:rPr>
          <w:rFonts w:asciiTheme="minorHAnsi" w:hAnsiTheme="minorHAnsi" w:cstheme="minorHAnsi"/>
          <w:sz w:val="22"/>
          <w:szCs w:val="22"/>
        </w:rPr>
        <w:t xml:space="preserve"> da</w:t>
      </w:r>
      <w:r w:rsidR="007E40BF" w:rsidRPr="00225004">
        <w:rPr>
          <w:rFonts w:asciiTheme="minorHAnsi" w:hAnsiTheme="minorHAnsi" w:cstheme="minorHAnsi"/>
          <w:sz w:val="22"/>
          <w:szCs w:val="22"/>
        </w:rPr>
        <w:t>lej „Wykonawcą”, reprezentowane</w:t>
      </w:r>
      <w:r w:rsidR="007E40BF" w:rsidRPr="007E40BF">
        <w:rPr>
          <w:rFonts w:asciiTheme="minorHAnsi" w:hAnsiTheme="minorHAnsi" w:cstheme="minorHAnsi"/>
          <w:sz w:val="22"/>
          <w:szCs w:val="22"/>
        </w:rPr>
        <w:t xml:space="preserve"> przez:</w:t>
      </w:r>
    </w:p>
    <w:p w:rsidR="007E40BF" w:rsidRPr="007E40BF" w:rsidRDefault="007E40BF" w:rsidP="007E40BF">
      <w:pPr>
        <w:shd w:val="clear" w:color="auto" w:fill="FFFFFF"/>
        <w:tabs>
          <w:tab w:val="left" w:leader="hyphen" w:pos="6370"/>
        </w:tabs>
        <w:rPr>
          <w:rFonts w:asciiTheme="minorHAnsi" w:hAnsiTheme="minorHAnsi" w:cstheme="minorHAnsi"/>
          <w:color w:val="000000"/>
          <w:sz w:val="22"/>
          <w:szCs w:val="22"/>
        </w:rPr>
      </w:pPr>
    </w:p>
    <w:tbl>
      <w:tblPr>
        <w:tblW w:w="0" w:type="auto"/>
        <w:tblLook w:val="04A0"/>
      </w:tblPr>
      <w:tblGrid>
        <w:gridCol w:w="5353"/>
        <w:gridCol w:w="3709"/>
      </w:tblGrid>
      <w:tr w:rsidR="007E40BF" w:rsidRPr="007E40BF" w:rsidTr="00C62393">
        <w:tc>
          <w:tcPr>
            <w:tcW w:w="5353" w:type="dxa"/>
          </w:tcPr>
          <w:p w:rsidR="007E40BF" w:rsidRPr="007E40BF" w:rsidRDefault="007E40BF" w:rsidP="007E40BF">
            <w:pPr>
              <w:shd w:val="clear" w:color="auto" w:fill="FFFFFF"/>
              <w:tabs>
                <w:tab w:val="left" w:leader="hyphen" w:pos="6370"/>
              </w:tabs>
              <w:rPr>
                <w:rFonts w:asciiTheme="minorHAnsi" w:hAnsiTheme="minorHAnsi" w:cstheme="minorHAnsi"/>
                <w:color w:val="000000"/>
                <w:szCs w:val="22"/>
              </w:rPr>
            </w:pPr>
            <w:r w:rsidRPr="007E40BF">
              <w:rPr>
                <w:rFonts w:asciiTheme="minorHAnsi" w:hAnsiTheme="minorHAnsi" w:cstheme="minorHAnsi"/>
                <w:color w:val="000000"/>
                <w:sz w:val="22"/>
                <w:szCs w:val="22"/>
              </w:rPr>
              <w:t>……………………………………………</w:t>
            </w:r>
          </w:p>
        </w:tc>
        <w:tc>
          <w:tcPr>
            <w:tcW w:w="3709" w:type="dxa"/>
          </w:tcPr>
          <w:p w:rsidR="007E40BF" w:rsidRPr="007E40BF" w:rsidRDefault="007E40BF" w:rsidP="007E40BF">
            <w:pPr>
              <w:shd w:val="clear" w:color="auto" w:fill="FFFFFF"/>
              <w:tabs>
                <w:tab w:val="left" w:leader="hyphen" w:pos="6370"/>
              </w:tabs>
              <w:rPr>
                <w:rFonts w:asciiTheme="minorHAnsi" w:hAnsiTheme="minorHAnsi" w:cstheme="minorHAnsi"/>
                <w:b/>
                <w:bCs/>
                <w:color w:val="000000"/>
                <w:szCs w:val="22"/>
              </w:rPr>
            </w:pPr>
            <w:r w:rsidRPr="007E40BF">
              <w:rPr>
                <w:rFonts w:asciiTheme="minorHAnsi" w:hAnsiTheme="minorHAnsi" w:cstheme="minorHAnsi"/>
                <w:b/>
                <w:bCs/>
                <w:color w:val="000000"/>
                <w:sz w:val="22"/>
                <w:szCs w:val="22"/>
              </w:rPr>
              <w:t>………………………………….</w:t>
            </w:r>
          </w:p>
        </w:tc>
      </w:tr>
    </w:tbl>
    <w:p w:rsidR="007E40BF" w:rsidRPr="007E40BF" w:rsidRDefault="007E40BF" w:rsidP="007E40BF">
      <w:pPr>
        <w:shd w:val="clear" w:color="auto" w:fill="FFFFFF"/>
        <w:tabs>
          <w:tab w:val="left" w:leader="hyphen" w:pos="6370"/>
        </w:tabs>
        <w:rPr>
          <w:rFonts w:asciiTheme="minorHAnsi" w:hAnsiTheme="minorHAnsi" w:cstheme="minorHAnsi"/>
          <w:color w:val="000000"/>
          <w:sz w:val="22"/>
          <w:szCs w:val="22"/>
        </w:rPr>
      </w:pPr>
    </w:p>
    <w:p w:rsidR="007E40BF" w:rsidRPr="007E40BF" w:rsidRDefault="007E40BF" w:rsidP="007E40BF">
      <w:pPr>
        <w:spacing w:before="120"/>
        <w:jc w:val="both"/>
        <w:rPr>
          <w:rFonts w:asciiTheme="minorHAnsi" w:hAnsiTheme="minorHAnsi" w:cstheme="minorHAnsi"/>
          <w:sz w:val="22"/>
          <w:szCs w:val="22"/>
        </w:rPr>
      </w:pPr>
      <w:r w:rsidRPr="007E40BF">
        <w:rPr>
          <w:rFonts w:asciiTheme="minorHAnsi" w:hAnsiTheme="minorHAnsi" w:cstheme="minorHAnsi"/>
          <w:color w:val="000000"/>
          <w:sz w:val="22"/>
          <w:szCs w:val="22"/>
        </w:rPr>
        <w:t>łącznie zwanymi „</w:t>
      </w:r>
      <w:r w:rsidRPr="007E40BF">
        <w:rPr>
          <w:rFonts w:asciiTheme="minorHAnsi" w:hAnsiTheme="minorHAnsi" w:cstheme="minorHAnsi"/>
          <w:b/>
          <w:color w:val="000000"/>
          <w:sz w:val="22"/>
          <w:szCs w:val="22"/>
        </w:rPr>
        <w:t>Stronami</w:t>
      </w:r>
      <w:r w:rsidRPr="007E40BF">
        <w:rPr>
          <w:rFonts w:asciiTheme="minorHAnsi" w:hAnsiTheme="minorHAnsi" w:cstheme="minorHAnsi"/>
          <w:color w:val="000000"/>
          <w:sz w:val="22"/>
          <w:szCs w:val="22"/>
        </w:rPr>
        <w:t>”.</w:t>
      </w:r>
    </w:p>
    <w:p w:rsidR="00355568" w:rsidRPr="00225004" w:rsidRDefault="00355568" w:rsidP="00496B6F">
      <w:pPr>
        <w:shd w:val="clear" w:color="auto" w:fill="FFFFFF"/>
        <w:tabs>
          <w:tab w:val="left" w:leader="hyphen" w:pos="6370"/>
        </w:tabs>
        <w:spacing w:after="120"/>
        <w:rPr>
          <w:rFonts w:asciiTheme="minorHAnsi" w:hAnsiTheme="minorHAnsi" w:cstheme="minorHAnsi"/>
          <w:sz w:val="22"/>
          <w:szCs w:val="22"/>
        </w:rPr>
      </w:pPr>
    </w:p>
    <w:p w:rsidR="00496B6F" w:rsidRPr="00225004" w:rsidRDefault="00496B6F" w:rsidP="00354DD3">
      <w:pPr>
        <w:jc w:val="both"/>
        <w:rPr>
          <w:rFonts w:asciiTheme="minorHAnsi" w:hAnsiTheme="minorHAnsi" w:cstheme="minorHAnsi"/>
          <w:b/>
          <w:bCs/>
          <w:iCs/>
          <w:sz w:val="22"/>
          <w:szCs w:val="22"/>
        </w:rPr>
      </w:pPr>
    </w:p>
    <w:p w:rsidR="00496B6F" w:rsidRPr="00225004" w:rsidRDefault="00496B6F" w:rsidP="00354DD3">
      <w:pPr>
        <w:spacing w:before="120"/>
        <w:jc w:val="both"/>
        <w:rPr>
          <w:rFonts w:asciiTheme="minorHAnsi" w:hAnsiTheme="minorHAnsi" w:cstheme="minorHAnsi"/>
          <w:sz w:val="22"/>
          <w:szCs w:val="22"/>
        </w:rPr>
      </w:pPr>
      <w:r w:rsidRPr="00225004">
        <w:rPr>
          <w:rFonts w:asciiTheme="minorHAnsi" w:hAnsiTheme="minorHAnsi" w:cstheme="minorHAnsi"/>
          <w:sz w:val="22"/>
          <w:szCs w:val="22"/>
        </w:rPr>
        <w:t>Strony oświadczają, że na dzień zawarcia niniejszej umowy, w dalszej części zwanej „umową”, nie uległy zmianie dane wskazane w jej komparycji, które miałyby wpływ na ważność umowy i są zgodne z dokumentami przedstawionymi na okoliczność jej zawarcia.</w:t>
      </w:r>
    </w:p>
    <w:p w:rsidR="009917BD" w:rsidRPr="00225004" w:rsidRDefault="009917BD" w:rsidP="00354DD3">
      <w:pPr>
        <w:pBdr>
          <w:top w:val="nil"/>
          <w:left w:val="nil"/>
          <w:bottom w:val="nil"/>
          <w:right w:val="nil"/>
          <w:between w:val="nil"/>
        </w:pBdr>
        <w:spacing w:after="120"/>
        <w:jc w:val="center"/>
        <w:rPr>
          <w:rFonts w:asciiTheme="minorHAnsi" w:hAnsiTheme="minorHAnsi" w:cstheme="minorHAnsi"/>
          <w:b/>
          <w:bCs/>
          <w:sz w:val="22"/>
          <w:szCs w:val="22"/>
        </w:rPr>
      </w:pPr>
    </w:p>
    <w:p w:rsidR="00817A42" w:rsidRPr="00225004" w:rsidRDefault="00817A42" w:rsidP="00354DD3">
      <w:pPr>
        <w:pBdr>
          <w:top w:val="nil"/>
          <w:left w:val="nil"/>
          <w:bottom w:val="nil"/>
          <w:right w:val="nil"/>
          <w:between w:val="nil"/>
        </w:pBdr>
        <w:spacing w:after="120"/>
        <w:jc w:val="center"/>
        <w:rPr>
          <w:rFonts w:asciiTheme="minorHAnsi" w:hAnsiTheme="minorHAnsi" w:cstheme="minorHAnsi"/>
          <w:b/>
          <w:bCs/>
          <w:sz w:val="22"/>
          <w:szCs w:val="22"/>
        </w:rPr>
      </w:pPr>
      <w:r w:rsidRPr="00225004">
        <w:rPr>
          <w:rFonts w:asciiTheme="minorHAnsi" w:hAnsiTheme="minorHAnsi" w:cstheme="minorHAnsi"/>
          <w:b/>
          <w:bCs/>
          <w:sz w:val="22"/>
          <w:szCs w:val="22"/>
        </w:rPr>
        <w:t>§ 1</w:t>
      </w:r>
    </w:p>
    <w:p w:rsidR="00680118" w:rsidRPr="001113BB" w:rsidRDefault="001113BB" w:rsidP="001113BB">
      <w:pPr>
        <w:pBdr>
          <w:top w:val="nil"/>
          <w:left w:val="nil"/>
          <w:bottom w:val="nil"/>
          <w:right w:val="nil"/>
          <w:between w:val="nil"/>
        </w:pBdr>
        <w:spacing w:after="120"/>
        <w:jc w:val="center"/>
        <w:rPr>
          <w:rFonts w:asciiTheme="minorHAnsi" w:hAnsiTheme="minorHAnsi" w:cstheme="minorHAnsi"/>
          <w:b/>
          <w:bCs/>
          <w:sz w:val="22"/>
          <w:szCs w:val="22"/>
        </w:rPr>
      </w:pPr>
      <w:r>
        <w:rPr>
          <w:rFonts w:asciiTheme="minorHAnsi" w:hAnsiTheme="minorHAnsi" w:cstheme="minorHAnsi"/>
          <w:b/>
          <w:bCs/>
          <w:sz w:val="22"/>
          <w:szCs w:val="22"/>
        </w:rPr>
        <w:t>Przedmiot Umowy</w:t>
      </w:r>
    </w:p>
    <w:p w:rsidR="009917BD" w:rsidRPr="00225004" w:rsidRDefault="00680118" w:rsidP="00F95048">
      <w:pPr>
        <w:pStyle w:val="Akapitzlist"/>
        <w:numPr>
          <w:ilvl w:val="0"/>
          <w:numId w:val="1"/>
        </w:numPr>
        <w:shd w:val="clear" w:color="auto" w:fill="FFFFFF"/>
        <w:spacing w:after="120"/>
        <w:ind w:left="357" w:hanging="357"/>
        <w:contextualSpacing w:val="0"/>
        <w:jc w:val="both"/>
        <w:rPr>
          <w:rFonts w:asciiTheme="minorHAnsi" w:hAnsiTheme="minorHAnsi" w:cstheme="minorHAnsi"/>
          <w:bCs/>
          <w:sz w:val="22"/>
          <w:szCs w:val="22"/>
        </w:rPr>
      </w:pPr>
      <w:r w:rsidRPr="00225004">
        <w:rPr>
          <w:rFonts w:asciiTheme="minorHAnsi" w:hAnsiTheme="minorHAnsi" w:cstheme="minorHAnsi"/>
          <w:sz w:val="22"/>
          <w:szCs w:val="22"/>
        </w:rPr>
        <w:t xml:space="preserve">W wyniku rozstrzygnięcia postępowania o udzielenie zamówienia publicznego nr </w:t>
      </w:r>
      <w:r w:rsidRPr="00225004">
        <w:rPr>
          <w:rFonts w:asciiTheme="minorHAnsi" w:hAnsiTheme="minorHAnsi" w:cstheme="minorHAnsi"/>
          <w:sz w:val="22"/>
          <w:szCs w:val="22"/>
        </w:rPr>
        <w:lastRenderedPageBreak/>
        <w:t xml:space="preserve">PZP.271.2.8.2025, </w:t>
      </w:r>
      <w:r w:rsidRPr="00225004">
        <w:rPr>
          <w:rFonts w:asciiTheme="minorHAnsi" w:hAnsiTheme="minorHAnsi" w:cstheme="minorHAnsi"/>
          <w:bCs/>
          <w:sz w:val="22"/>
          <w:szCs w:val="22"/>
        </w:rPr>
        <w:t xml:space="preserve">którego wartość </w:t>
      </w:r>
      <w:r w:rsidR="0006390B" w:rsidRPr="00225004">
        <w:rPr>
          <w:rFonts w:asciiTheme="minorHAnsi" w:hAnsiTheme="minorHAnsi" w:cstheme="minorHAnsi"/>
          <w:bCs/>
          <w:sz w:val="22"/>
          <w:szCs w:val="22"/>
        </w:rPr>
        <w:t xml:space="preserve">szacunkowa </w:t>
      </w:r>
      <w:r w:rsidRPr="00225004">
        <w:rPr>
          <w:rFonts w:asciiTheme="minorHAnsi" w:hAnsiTheme="minorHAnsi" w:cstheme="minorHAnsi"/>
          <w:bCs/>
          <w:sz w:val="22"/>
          <w:szCs w:val="22"/>
        </w:rPr>
        <w:t xml:space="preserve">nie przekracza kwoty wskazanej w art. 2 ust. 1 pkt 1 ustawy z dnia 11 września 2019 r. Prawo zamówień publicznych, </w:t>
      </w:r>
      <w:r w:rsidR="004071F7" w:rsidRPr="00225004">
        <w:rPr>
          <w:rFonts w:asciiTheme="minorHAnsi" w:hAnsiTheme="minorHAnsi" w:cstheme="minorHAnsi"/>
          <w:sz w:val="22"/>
          <w:szCs w:val="22"/>
        </w:rPr>
        <w:t xml:space="preserve">Zamawiający powierza, a Wykonawca zobowiązuje się do świadczenia usług całodobowej opieki </w:t>
      </w:r>
      <w:proofErr w:type="spellStart"/>
      <w:r w:rsidR="004071F7" w:rsidRPr="00225004">
        <w:rPr>
          <w:rFonts w:asciiTheme="minorHAnsi" w:hAnsiTheme="minorHAnsi" w:cstheme="minorHAnsi"/>
          <w:sz w:val="22"/>
          <w:szCs w:val="22"/>
        </w:rPr>
        <w:t>wytchnieniowej</w:t>
      </w:r>
      <w:proofErr w:type="spellEnd"/>
      <w:r w:rsidR="004071F7" w:rsidRPr="00225004">
        <w:rPr>
          <w:rFonts w:asciiTheme="minorHAnsi" w:hAnsiTheme="minorHAnsi" w:cstheme="minorHAnsi"/>
          <w:sz w:val="22"/>
          <w:szCs w:val="22"/>
        </w:rPr>
        <w:t xml:space="preserve"> w Gminie Miasta Brodnicy w roku 2025 </w:t>
      </w:r>
      <w:r w:rsidR="004071F7" w:rsidRPr="00225004">
        <w:rPr>
          <w:rFonts w:asciiTheme="minorHAnsi" w:hAnsiTheme="minorHAnsi" w:cstheme="minorHAnsi"/>
          <w:bCs/>
          <w:sz w:val="22"/>
          <w:szCs w:val="22"/>
        </w:rPr>
        <w:t xml:space="preserve">w systemie tygodniowym, </w:t>
      </w:r>
      <w:r w:rsidR="004071F7" w:rsidRPr="00225004">
        <w:rPr>
          <w:rFonts w:asciiTheme="minorHAnsi" w:hAnsiTheme="minorHAnsi" w:cstheme="minorHAnsi"/>
          <w:sz w:val="22"/>
          <w:szCs w:val="22"/>
        </w:rPr>
        <w:t>zgodnie z ofertą Wykonawcy oraz dokumentami zamówienia, stanowiącymi integralną część niniejszej umowy.</w:t>
      </w:r>
    </w:p>
    <w:p w:rsidR="00F95048" w:rsidRPr="00225004" w:rsidRDefault="00FB7C71" w:rsidP="00F95048">
      <w:pPr>
        <w:numPr>
          <w:ilvl w:val="0"/>
          <w:numId w:val="1"/>
        </w:numPr>
        <w:pBdr>
          <w:top w:val="nil"/>
          <w:left w:val="nil"/>
          <w:bottom w:val="nil"/>
          <w:right w:val="nil"/>
          <w:between w:val="nil"/>
        </w:pBdr>
        <w:suppressAutoHyphens w:val="0"/>
        <w:overflowPunct/>
        <w:autoSpaceDE/>
        <w:autoSpaceDN/>
        <w:adjustRightInd/>
        <w:spacing w:after="120"/>
        <w:ind w:left="357" w:hanging="357"/>
        <w:jc w:val="both"/>
        <w:rPr>
          <w:rFonts w:asciiTheme="minorHAnsi" w:hAnsiTheme="minorHAnsi" w:cstheme="minorHAnsi"/>
          <w:sz w:val="22"/>
          <w:szCs w:val="22"/>
        </w:rPr>
      </w:pPr>
      <w:r w:rsidRPr="00225004">
        <w:rPr>
          <w:rFonts w:asciiTheme="minorHAnsi" w:hAnsiTheme="minorHAnsi" w:cstheme="minorHAnsi"/>
          <w:sz w:val="22"/>
          <w:szCs w:val="22"/>
        </w:rPr>
        <w:t xml:space="preserve">Na przedmiot umowy składa się wykonywanie </w:t>
      </w:r>
      <w:r w:rsidR="00004658" w:rsidRPr="00225004">
        <w:rPr>
          <w:rFonts w:asciiTheme="minorHAnsi" w:hAnsiTheme="minorHAnsi" w:cstheme="minorHAnsi"/>
          <w:sz w:val="22"/>
          <w:szCs w:val="22"/>
        </w:rPr>
        <w:t xml:space="preserve">usług </w:t>
      </w:r>
      <w:r w:rsidR="00F7637E" w:rsidRPr="00225004">
        <w:rPr>
          <w:rFonts w:asciiTheme="minorHAnsi" w:hAnsiTheme="minorHAnsi" w:cstheme="minorHAnsi"/>
          <w:sz w:val="22"/>
          <w:szCs w:val="22"/>
        </w:rPr>
        <w:t xml:space="preserve">całodobowej </w:t>
      </w:r>
      <w:r w:rsidR="00004658" w:rsidRPr="00225004">
        <w:rPr>
          <w:rFonts w:asciiTheme="minorHAnsi" w:hAnsiTheme="minorHAnsi" w:cstheme="minorHAnsi"/>
          <w:sz w:val="22"/>
          <w:szCs w:val="22"/>
        </w:rPr>
        <w:t xml:space="preserve">opieki </w:t>
      </w:r>
      <w:proofErr w:type="spellStart"/>
      <w:r w:rsidR="00004658" w:rsidRPr="00225004">
        <w:rPr>
          <w:rFonts w:asciiTheme="minorHAnsi" w:hAnsiTheme="minorHAnsi" w:cstheme="minorHAnsi"/>
          <w:sz w:val="22"/>
          <w:szCs w:val="22"/>
        </w:rPr>
        <w:t>wytchnieniowej</w:t>
      </w:r>
      <w:proofErr w:type="spellEnd"/>
      <w:r w:rsidR="00414FBA" w:rsidRPr="00225004">
        <w:rPr>
          <w:rFonts w:asciiTheme="minorHAnsi" w:hAnsiTheme="minorHAnsi" w:cstheme="minorHAnsi"/>
          <w:sz w:val="22"/>
          <w:szCs w:val="22"/>
        </w:rPr>
        <w:t xml:space="preserve"> (</w:t>
      </w:r>
      <w:r w:rsidR="00004658" w:rsidRPr="00225004">
        <w:rPr>
          <w:rFonts w:asciiTheme="minorHAnsi" w:hAnsiTheme="minorHAnsi" w:cstheme="minorHAnsi"/>
          <w:sz w:val="22"/>
          <w:szCs w:val="22"/>
        </w:rPr>
        <w:t>dalej zwanych „</w:t>
      </w:r>
      <w:r w:rsidRPr="00225004">
        <w:rPr>
          <w:rFonts w:asciiTheme="minorHAnsi" w:hAnsiTheme="minorHAnsi" w:cstheme="minorHAnsi"/>
          <w:sz w:val="22"/>
          <w:szCs w:val="22"/>
        </w:rPr>
        <w:t>O</w:t>
      </w:r>
      <w:r w:rsidR="00004658" w:rsidRPr="00225004">
        <w:rPr>
          <w:rFonts w:asciiTheme="minorHAnsi" w:hAnsiTheme="minorHAnsi" w:cstheme="minorHAnsi"/>
          <w:sz w:val="22"/>
          <w:szCs w:val="22"/>
        </w:rPr>
        <w:t>W</w:t>
      </w:r>
      <w:r w:rsidRPr="00225004">
        <w:rPr>
          <w:rFonts w:asciiTheme="minorHAnsi" w:hAnsiTheme="minorHAnsi" w:cstheme="minorHAnsi"/>
          <w:sz w:val="22"/>
          <w:szCs w:val="22"/>
        </w:rPr>
        <w:t>”</w:t>
      </w:r>
      <w:r w:rsidR="00414FBA" w:rsidRPr="00225004">
        <w:rPr>
          <w:rFonts w:asciiTheme="minorHAnsi" w:hAnsiTheme="minorHAnsi" w:cstheme="minorHAnsi"/>
          <w:sz w:val="22"/>
          <w:szCs w:val="22"/>
        </w:rPr>
        <w:t>)</w:t>
      </w:r>
      <w:r w:rsidRPr="00225004">
        <w:rPr>
          <w:rFonts w:asciiTheme="minorHAnsi" w:hAnsiTheme="minorHAnsi" w:cstheme="minorHAnsi"/>
          <w:sz w:val="22"/>
          <w:szCs w:val="22"/>
        </w:rPr>
        <w:t xml:space="preserve">, </w:t>
      </w:r>
      <w:r w:rsidR="005B77F9" w:rsidRPr="00225004">
        <w:rPr>
          <w:rFonts w:asciiTheme="minorHAnsi" w:hAnsiTheme="minorHAnsi" w:cstheme="minorHAnsi"/>
          <w:sz w:val="22"/>
          <w:szCs w:val="22"/>
        </w:rPr>
        <w:t xml:space="preserve">zgodnie z wymaganiami Zamawiającego określonymi w </w:t>
      </w:r>
      <w:r w:rsidR="00F95048" w:rsidRPr="00225004">
        <w:rPr>
          <w:rFonts w:asciiTheme="minorHAnsi" w:hAnsiTheme="minorHAnsi" w:cstheme="minorHAnsi"/>
          <w:sz w:val="22"/>
          <w:szCs w:val="22"/>
        </w:rPr>
        <w:t xml:space="preserve">zapytaniu ofertowym nr PZP.271.2.8.2025 z dnia 23 czerwca 2025 r. (dalej zwane „Zapytaniem”, „Zapytaniem ofertowym”) </w:t>
      </w:r>
      <w:r w:rsidRPr="00225004">
        <w:rPr>
          <w:rFonts w:asciiTheme="minorHAnsi" w:hAnsiTheme="minorHAnsi" w:cstheme="minorHAnsi"/>
          <w:sz w:val="22"/>
          <w:szCs w:val="22"/>
        </w:rPr>
        <w:t xml:space="preserve">dla </w:t>
      </w:r>
      <w:r w:rsidR="00F7637E" w:rsidRPr="00225004">
        <w:rPr>
          <w:rFonts w:asciiTheme="minorHAnsi" w:hAnsiTheme="minorHAnsi" w:cstheme="minorHAnsi"/>
          <w:sz w:val="22"/>
          <w:szCs w:val="22"/>
        </w:rPr>
        <w:t xml:space="preserve">szacunkowej liczby </w:t>
      </w:r>
      <w:r w:rsidR="00F95048" w:rsidRPr="00225004">
        <w:rPr>
          <w:rFonts w:asciiTheme="minorHAnsi" w:hAnsiTheme="minorHAnsi" w:cstheme="minorHAnsi"/>
          <w:b/>
          <w:sz w:val="22"/>
          <w:szCs w:val="22"/>
        </w:rPr>
        <w:t>10</w:t>
      </w:r>
      <w:r w:rsidR="005B77F9" w:rsidRPr="00225004">
        <w:rPr>
          <w:rFonts w:asciiTheme="minorHAnsi" w:hAnsiTheme="minorHAnsi" w:cstheme="minorHAnsi"/>
          <w:sz w:val="22"/>
          <w:szCs w:val="22"/>
        </w:rPr>
        <w:t xml:space="preserve"> </w:t>
      </w:r>
      <w:r w:rsidRPr="00225004">
        <w:rPr>
          <w:rFonts w:asciiTheme="minorHAnsi" w:hAnsiTheme="minorHAnsi" w:cstheme="minorHAnsi"/>
          <w:sz w:val="22"/>
          <w:szCs w:val="22"/>
        </w:rPr>
        <w:t xml:space="preserve">skierowanych do Wykonawcy </w:t>
      </w:r>
      <w:r w:rsidR="00001FF9" w:rsidRPr="00225004">
        <w:rPr>
          <w:rFonts w:asciiTheme="minorHAnsi" w:hAnsiTheme="minorHAnsi" w:cstheme="minorHAnsi"/>
          <w:sz w:val="22"/>
          <w:szCs w:val="22"/>
        </w:rPr>
        <w:t xml:space="preserve">osób </w:t>
      </w:r>
      <w:r w:rsidR="00F7637E" w:rsidRPr="00225004">
        <w:rPr>
          <w:rFonts w:asciiTheme="minorHAnsi" w:hAnsiTheme="minorHAnsi" w:cstheme="minorHAnsi"/>
          <w:sz w:val="22"/>
          <w:szCs w:val="22"/>
        </w:rPr>
        <w:t>z niepełnosprawnościami</w:t>
      </w:r>
      <w:r w:rsidR="00414FBA" w:rsidRPr="00225004">
        <w:rPr>
          <w:rFonts w:asciiTheme="minorHAnsi" w:hAnsiTheme="minorHAnsi" w:cstheme="minorHAnsi"/>
          <w:sz w:val="22"/>
          <w:szCs w:val="22"/>
        </w:rPr>
        <w:t>,</w:t>
      </w:r>
      <w:r w:rsidR="00001FF9" w:rsidRPr="00225004">
        <w:rPr>
          <w:rFonts w:asciiTheme="minorHAnsi" w:hAnsiTheme="minorHAnsi" w:cstheme="minorHAnsi"/>
          <w:sz w:val="22"/>
          <w:szCs w:val="22"/>
        </w:rPr>
        <w:t xml:space="preserve"> </w:t>
      </w:r>
      <w:r w:rsidR="00004658" w:rsidRPr="00225004">
        <w:rPr>
          <w:rFonts w:asciiTheme="minorHAnsi" w:hAnsiTheme="minorHAnsi" w:cstheme="minorHAnsi"/>
          <w:sz w:val="22"/>
          <w:szCs w:val="22"/>
        </w:rPr>
        <w:t xml:space="preserve">spełniających kryteria </w:t>
      </w:r>
      <w:r w:rsidR="00001FF9" w:rsidRPr="00225004">
        <w:rPr>
          <w:rFonts w:asciiTheme="minorHAnsi" w:hAnsiTheme="minorHAnsi" w:cstheme="minorHAnsi"/>
          <w:sz w:val="22"/>
          <w:szCs w:val="22"/>
        </w:rPr>
        <w:t>programu Ministerstwa Rodziny</w:t>
      </w:r>
      <w:r w:rsidR="001777E5" w:rsidRPr="00225004">
        <w:rPr>
          <w:rFonts w:asciiTheme="minorHAnsi" w:hAnsiTheme="minorHAnsi" w:cstheme="minorHAnsi"/>
          <w:sz w:val="22"/>
          <w:szCs w:val="22"/>
        </w:rPr>
        <w:t>, Pracy i </w:t>
      </w:r>
      <w:r w:rsidR="00001FF9" w:rsidRPr="00225004">
        <w:rPr>
          <w:rFonts w:asciiTheme="minorHAnsi" w:hAnsiTheme="minorHAnsi" w:cstheme="minorHAnsi"/>
          <w:sz w:val="22"/>
          <w:szCs w:val="22"/>
        </w:rPr>
        <w:t>Polityki Społecznej pn. „Opi</w:t>
      </w:r>
      <w:r w:rsidR="00F7637E" w:rsidRPr="00225004">
        <w:rPr>
          <w:rFonts w:asciiTheme="minorHAnsi" w:hAnsiTheme="minorHAnsi" w:cstheme="minorHAnsi"/>
          <w:sz w:val="22"/>
          <w:szCs w:val="22"/>
        </w:rPr>
        <w:t xml:space="preserve">eka </w:t>
      </w:r>
      <w:proofErr w:type="spellStart"/>
      <w:r w:rsidR="00F7637E" w:rsidRPr="00225004">
        <w:rPr>
          <w:rFonts w:asciiTheme="minorHAnsi" w:hAnsiTheme="minorHAnsi" w:cstheme="minorHAnsi"/>
          <w:sz w:val="22"/>
          <w:szCs w:val="22"/>
        </w:rPr>
        <w:t>wytchnieniowa</w:t>
      </w:r>
      <w:proofErr w:type="spellEnd"/>
      <w:r w:rsidR="00F7637E" w:rsidRPr="00225004">
        <w:rPr>
          <w:rFonts w:asciiTheme="minorHAnsi" w:hAnsiTheme="minorHAnsi" w:cstheme="minorHAnsi"/>
          <w:sz w:val="22"/>
          <w:szCs w:val="22"/>
        </w:rPr>
        <w:t>” dla Jednostek Samorz</w:t>
      </w:r>
      <w:r w:rsidR="001777E5" w:rsidRPr="00225004">
        <w:rPr>
          <w:rFonts w:asciiTheme="minorHAnsi" w:hAnsiTheme="minorHAnsi" w:cstheme="minorHAnsi"/>
          <w:sz w:val="22"/>
          <w:szCs w:val="22"/>
        </w:rPr>
        <w:t>ądu Terytorialnego – edycja 2025</w:t>
      </w:r>
      <w:r w:rsidR="00414FBA" w:rsidRPr="00225004">
        <w:rPr>
          <w:rFonts w:asciiTheme="minorHAnsi" w:hAnsiTheme="minorHAnsi" w:cstheme="minorHAnsi"/>
          <w:sz w:val="22"/>
          <w:szCs w:val="22"/>
        </w:rPr>
        <w:t>,</w:t>
      </w:r>
      <w:r w:rsidR="00001FF9" w:rsidRPr="00225004">
        <w:rPr>
          <w:rFonts w:asciiTheme="minorHAnsi" w:hAnsiTheme="minorHAnsi" w:cstheme="minorHAnsi"/>
          <w:sz w:val="22"/>
          <w:szCs w:val="22"/>
        </w:rPr>
        <w:t xml:space="preserve"> </w:t>
      </w:r>
      <w:r w:rsidR="00F7637E" w:rsidRPr="00225004">
        <w:rPr>
          <w:rFonts w:asciiTheme="minorHAnsi" w:hAnsiTheme="minorHAnsi" w:cstheme="minorHAnsi"/>
          <w:sz w:val="22"/>
          <w:szCs w:val="22"/>
        </w:rPr>
        <w:t>w</w:t>
      </w:r>
      <w:r w:rsidR="005B77F9" w:rsidRPr="00225004">
        <w:rPr>
          <w:rFonts w:asciiTheme="minorHAnsi" w:hAnsiTheme="minorHAnsi" w:cstheme="minorHAnsi"/>
          <w:sz w:val="22"/>
          <w:szCs w:val="22"/>
        </w:rPr>
        <w:t xml:space="preserve"> </w:t>
      </w:r>
      <w:r w:rsidR="00F7637E" w:rsidRPr="00225004">
        <w:rPr>
          <w:rFonts w:asciiTheme="minorHAnsi" w:hAnsiTheme="minorHAnsi" w:cstheme="minorHAnsi"/>
          <w:sz w:val="22"/>
          <w:szCs w:val="22"/>
        </w:rPr>
        <w:t xml:space="preserve">szacunkowym </w:t>
      </w:r>
      <w:r w:rsidR="005B77F9" w:rsidRPr="00225004">
        <w:rPr>
          <w:rFonts w:asciiTheme="minorHAnsi" w:hAnsiTheme="minorHAnsi" w:cstheme="minorHAnsi"/>
          <w:sz w:val="22"/>
          <w:szCs w:val="22"/>
        </w:rPr>
        <w:t>wymiarze</w:t>
      </w:r>
      <w:r w:rsidR="00F95048" w:rsidRPr="00225004">
        <w:rPr>
          <w:rFonts w:asciiTheme="minorHAnsi" w:hAnsiTheme="minorHAnsi" w:cstheme="minorHAnsi"/>
          <w:b/>
          <w:sz w:val="22"/>
          <w:szCs w:val="22"/>
        </w:rPr>
        <w:t xml:space="preserve"> 140 </w:t>
      </w:r>
      <w:r w:rsidR="00F95048" w:rsidRPr="00225004">
        <w:rPr>
          <w:rFonts w:asciiTheme="minorHAnsi" w:hAnsiTheme="minorHAnsi" w:cstheme="minorHAnsi"/>
          <w:sz w:val="22"/>
          <w:szCs w:val="22"/>
        </w:rPr>
        <w:t>dób.</w:t>
      </w:r>
    </w:p>
    <w:p w:rsidR="00A004C6" w:rsidRPr="00225004" w:rsidRDefault="00C97575" w:rsidP="00354DD3">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 xml:space="preserve">Opieka </w:t>
      </w:r>
      <w:proofErr w:type="spellStart"/>
      <w:r w:rsidRPr="00225004">
        <w:rPr>
          <w:rFonts w:asciiTheme="minorHAnsi" w:hAnsiTheme="minorHAnsi" w:cstheme="minorHAnsi"/>
          <w:sz w:val="22"/>
          <w:szCs w:val="22"/>
        </w:rPr>
        <w:t>wytchnieniowa</w:t>
      </w:r>
      <w:proofErr w:type="spellEnd"/>
      <w:r w:rsidR="005135E7" w:rsidRPr="00225004">
        <w:rPr>
          <w:rFonts w:asciiTheme="minorHAnsi" w:hAnsiTheme="minorHAnsi" w:cstheme="minorHAnsi"/>
          <w:sz w:val="22"/>
          <w:szCs w:val="22"/>
        </w:rPr>
        <w:t xml:space="preserve"> będzie świadczone na rzecz każde</w:t>
      </w:r>
      <w:r w:rsidRPr="00225004">
        <w:rPr>
          <w:rFonts w:asciiTheme="minorHAnsi" w:hAnsiTheme="minorHAnsi" w:cstheme="minorHAnsi"/>
          <w:sz w:val="22"/>
          <w:szCs w:val="22"/>
        </w:rPr>
        <w:t>j skierowanej osoby</w:t>
      </w:r>
      <w:r w:rsidR="00A004C6" w:rsidRPr="00225004">
        <w:rPr>
          <w:rFonts w:asciiTheme="minorHAnsi" w:hAnsiTheme="minorHAnsi" w:cstheme="minorHAnsi"/>
          <w:bCs/>
          <w:sz w:val="22"/>
          <w:szCs w:val="22"/>
        </w:rPr>
        <w:t xml:space="preserve"> w wymiarze </w:t>
      </w:r>
      <w:r w:rsidR="009D5E43" w:rsidRPr="00225004">
        <w:rPr>
          <w:rFonts w:asciiTheme="minorHAnsi" w:hAnsiTheme="minorHAnsi" w:cstheme="minorHAnsi"/>
          <w:bCs/>
          <w:sz w:val="22"/>
          <w:szCs w:val="22"/>
        </w:rPr>
        <w:t>nieprzekraczającym 14 dni</w:t>
      </w:r>
      <w:r w:rsidR="00A004C6" w:rsidRPr="00225004">
        <w:rPr>
          <w:rFonts w:asciiTheme="minorHAnsi" w:hAnsiTheme="minorHAnsi" w:cstheme="minorHAnsi"/>
          <w:bCs/>
          <w:sz w:val="22"/>
          <w:szCs w:val="22"/>
        </w:rPr>
        <w:t xml:space="preserve"> </w:t>
      </w:r>
      <w:r w:rsidR="00A004C6" w:rsidRPr="00225004">
        <w:rPr>
          <w:rFonts w:asciiTheme="minorHAnsi" w:hAnsiTheme="minorHAnsi" w:cstheme="minorHAnsi"/>
          <w:sz w:val="22"/>
          <w:szCs w:val="22"/>
        </w:rPr>
        <w:t xml:space="preserve">i rozliczana z Wykonawcą w wymiarze dobowym. Zamawiający zapłaci Wykonawcy za każdą rozpoczętą dobę świadczenia usługi/pobytu osoby </w:t>
      </w:r>
      <w:r w:rsidR="00F7637E" w:rsidRPr="00225004">
        <w:rPr>
          <w:rFonts w:asciiTheme="minorHAnsi" w:hAnsiTheme="minorHAnsi" w:cstheme="minorHAnsi"/>
          <w:sz w:val="22"/>
          <w:szCs w:val="22"/>
        </w:rPr>
        <w:t>z niepełnosprawnością</w:t>
      </w:r>
      <w:r w:rsidR="00BE1318" w:rsidRPr="00225004">
        <w:rPr>
          <w:rFonts w:asciiTheme="minorHAnsi" w:hAnsiTheme="minorHAnsi" w:cstheme="minorHAnsi"/>
          <w:sz w:val="22"/>
          <w:szCs w:val="22"/>
        </w:rPr>
        <w:t xml:space="preserve"> w ośrodku/</w:t>
      </w:r>
      <w:r w:rsidR="00A004C6" w:rsidRPr="00225004">
        <w:rPr>
          <w:rFonts w:asciiTheme="minorHAnsi" w:hAnsiTheme="minorHAnsi" w:cstheme="minorHAnsi"/>
          <w:sz w:val="22"/>
          <w:szCs w:val="22"/>
        </w:rPr>
        <w:t>placówce</w:t>
      </w:r>
      <w:r w:rsidR="001777E5" w:rsidRPr="00225004">
        <w:rPr>
          <w:rFonts w:asciiTheme="minorHAnsi" w:hAnsiTheme="minorHAnsi" w:cstheme="minorHAnsi"/>
          <w:sz w:val="22"/>
          <w:szCs w:val="22"/>
        </w:rPr>
        <w:t xml:space="preserve"> będącej w dyspozycji Wykonawcy i</w:t>
      </w:r>
      <w:r w:rsidR="00A004C6" w:rsidRPr="00225004">
        <w:rPr>
          <w:rFonts w:asciiTheme="minorHAnsi" w:hAnsiTheme="minorHAnsi" w:cstheme="minorHAnsi"/>
          <w:sz w:val="22"/>
          <w:szCs w:val="22"/>
        </w:rPr>
        <w:t xml:space="preserve"> </w:t>
      </w:r>
      <w:r w:rsidR="001777E5" w:rsidRPr="00225004">
        <w:rPr>
          <w:rFonts w:asciiTheme="minorHAnsi" w:hAnsiTheme="minorHAnsi" w:cstheme="minorHAnsi"/>
          <w:sz w:val="22"/>
          <w:szCs w:val="22"/>
        </w:rPr>
        <w:t>wskazanej przez Wykonawcę w formularzu ofertowym</w:t>
      </w:r>
      <w:r w:rsidR="00A004C6" w:rsidRPr="00225004">
        <w:rPr>
          <w:rFonts w:asciiTheme="minorHAnsi" w:hAnsiTheme="minorHAnsi" w:cstheme="minorHAnsi"/>
          <w:sz w:val="22"/>
          <w:szCs w:val="22"/>
        </w:rPr>
        <w:t xml:space="preserve">, jednakże nie więcej niż za ilość dni wskazaną w dyspozycji otrzymanej od Zamawiającego. </w:t>
      </w:r>
    </w:p>
    <w:p w:rsidR="00D638F6" w:rsidRPr="00225004" w:rsidRDefault="00D638F6" w:rsidP="00354DD3">
      <w:pPr>
        <w:pBdr>
          <w:top w:val="nil"/>
          <w:left w:val="nil"/>
          <w:bottom w:val="nil"/>
          <w:right w:val="nil"/>
          <w:between w:val="nil"/>
        </w:pBdr>
        <w:suppressAutoHyphens w:val="0"/>
        <w:overflowPunct/>
        <w:autoSpaceDE/>
        <w:autoSpaceDN/>
        <w:adjustRightInd/>
        <w:spacing w:after="120"/>
        <w:ind w:left="360"/>
        <w:jc w:val="both"/>
        <w:rPr>
          <w:rFonts w:asciiTheme="minorHAnsi" w:hAnsiTheme="minorHAnsi" w:cstheme="minorHAnsi"/>
          <w:sz w:val="22"/>
          <w:szCs w:val="22"/>
        </w:rPr>
      </w:pPr>
      <w:r w:rsidRPr="00225004">
        <w:rPr>
          <w:rFonts w:asciiTheme="minorHAnsi" w:hAnsiTheme="minorHAnsi" w:cstheme="minorHAnsi"/>
          <w:sz w:val="22"/>
          <w:szCs w:val="22"/>
        </w:rPr>
        <w:t>Za 1 dobę</w:t>
      </w:r>
      <w:r w:rsidR="00BE2FFF" w:rsidRPr="00225004">
        <w:rPr>
          <w:rFonts w:asciiTheme="minorHAnsi" w:hAnsiTheme="minorHAnsi" w:cstheme="minorHAnsi"/>
          <w:sz w:val="22"/>
          <w:szCs w:val="22"/>
        </w:rPr>
        <w:t xml:space="preserve">/1 </w:t>
      </w:r>
      <w:r w:rsidR="00DB36A5" w:rsidRPr="00225004">
        <w:rPr>
          <w:rFonts w:asciiTheme="minorHAnsi" w:hAnsiTheme="minorHAnsi" w:cstheme="minorHAnsi"/>
          <w:sz w:val="22"/>
          <w:szCs w:val="22"/>
        </w:rPr>
        <w:t>dzień</w:t>
      </w:r>
      <w:r w:rsidR="00F42DB1" w:rsidRPr="00225004">
        <w:rPr>
          <w:rFonts w:asciiTheme="minorHAnsi" w:hAnsiTheme="minorHAnsi" w:cstheme="minorHAnsi"/>
          <w:sz w:val="22"/>
          <w:szCs w:val="22"/>
        </w:rPr>
        <w:t>,</w:t>
      </w:r>
      <w:r w:rsidRPr="00225004">
        <w:rPr>
          <w:rFonts w:asciiTheme="minorHAnsi" w:hAnsiTheme="minorHAnsi" w:cstheme="minorHAnsi"/>
          <w:sz w:val="22"/>
          <w:szCs w:val="22"/>
        </w:rPr>
        <w:t xml:space="preserve"> </w:t>
      </w:r>
      <w:r w:rsidR="00DB36A5" w:rsidRPr="00225004">
        <w:rPr>
          <w:rFonts w:asciiTheme="minorHAnsi" w:hAnsiTheme="minorHAnsi" w:cstheme="minorHAnsi"/>
          <w:sz w:val="22"/>
          <w:szCs w:val="22"/>
        </w:rPr>
        <w:t xml:space="preserve">każdorazowo </w:t>
      </w:r>
      <w:r w:rsidRPr="00225004">
        <w:rPr>
          <w:rFonts w:asciiTheme="minorHAnsi" w:hAnsiTheme="minorHAnsi" w:cstheme="minorHAnsi"/>
          <w:sz w:val="22"/>
          <w:szCs w:val="22"/>
        </w:rPr>
        <w:t xml:space="preserve">należy rozumieć 24 godziny zegarowe świadczenia usługi, na rzecz pojedynczej skierowanej osoby, bez czasu: dojazdu i powrotu do miejsca świadczenia usługi, przygotowywania miejsca pobytu, zajęć lub zabiegów. </w:t>
      </w:r>
    </w:p>
    <w:p w:rsidR="005135E7" w:rsidRPr="00225004" w:rsidRDefault="00A004C6" w:rsidP="00BB2006">
      <w:pPr>
        <w:pBdr>
          <w:top w:val="nil"/>
          <w:left w:val="nil"/>
          <w:bottom w:val="nil"/>
          <w:right w:val="nil"/>
          <w:between w:val="nil"/>
        </w:pBdr>
        <w:suppressAutoHyphens w:val="0"/>
        <w:overflowPunct/>
        <w:autoSpaceDE/>
        <w:autoSpaceDN/>
        <w:adjustRightInd/>
        <w:spacing w:after="120"/>
        <w:ind w:left="360"/>
        <w:jc w:val="both"/>
        <w:rPr>
          <w:rFonts w:asciiTheme="minorHAnsi" w:hAnsiTheme="minorHAnsi" w:cstheme="minorHAnsi"/>
          <w:bCs/>
          <w:sz w:val="22"/>
          <w:szCs w:val="22"/>
        </w:rPr>
      </w:pPr>
      <w:r w:rsidRPr="00225004">
        <w:rPr>
          <w:rFonts w:asciiTheme="minorHAnsi" w:hAnsiTheme="minorHAnsi" w:cstheme="minorHAnsi"/>
          <w:bCs/>
          <w:sz w:val="22"/>
          <w:szCs w:val="22"/>
        </w:rPr>
        <w:t xml:space="preserve">Z dotychczasowych doświadczeń Zamawiającego wynika, że </w:t>
      </w:r>
      <w:r w:rsidR="00DD033C" w:rsidRPr="00225004">
        <w:rPr>
          <w:rFonts w:asciiTheme="minorHAnsi" w:hAnsiTheme="minorHAnsi" w:cstheme="minorHAnsi"/>
          <w:bCs/>
          <w:sz w:val="22"/>
          <w:szCs w:val="22"/>
        </w:rPr>
        <w:t>preferowaną formą korzystania z </w:t>
      </w:r>
      <w:r w:rsidRPr="00225004">
        <w:rPr>
          <w:rFonts w:asciiTheme="minorHAnsi" w:hAnsiTheme="minorHAnsi" w:cstheme="minorHAnsi"/>
          <w:bCs/>
          <w:sz w:val="22"/>
          <w:szCs w:val="22"/>
        </w:rPr>
        <w:t>ww. usługi są pobyty</w:t>
      </w:r>
      <w:r w:rsidR="00BB2006" w:rsidRPr="00225004">
        <w:rPr>
          <w:rFonts w:asciiTheme="minorHAnsi" w:hAnsiTheme="minorHAnsi" w:cstheme="minorHAnsi"/>
          <w:bCs/>
          <w:sz w:val="22"/>
          <w:szCs w:val="22"/>
        </w:rPr>
        <w:t xml:space="preserve"> </w:t>
      </w:r>
      <w:r w:rsidRPr="00225004">
        <w:rPr>
          <w:rFonts w:asciiTheme="minorHAnsi" w:hAnsiTheme="minorHAnsi" w:cstheme="minorHAnsi"/>
          <w:bCs/>
          <w:sz w:val="22"/>
          <w:szCs w:val="22"/>
        </w:rPr>
        <w:t xml:space="preserve">nie krótsze niż </w:t>
      </w:r>
      <w:r w:rsidR="00BB2006" w:rsidRPr="00225004">
        <w:rPr>
          <w:rFonts w:asciiTheme="minorHAnsi" w:hAnsiTheme="minorHAnsi" w:cstheme="minorHAnsi"/>
          <w:bCs/>
          <w:sz w:val="22"/>
          <w:szCs w:val="22"/>
        </w:rPr>
        <w:t xml:space="preserve">7 dni jednorazowo, </w:t>
      </w:r>
      <w:r w:rsidR="00F7637E" w:rsidRPr="00225004">
        <w:rPr>
          <w:rFonts w:asciiTheme="minorHAnsi" w:hAnsiTheme="minorHAnsi" w:cstheme="minorHAnsi"/>
          <w:bCs/>
          <w:sz w:val="22"/>
          <w:szCs w:val="22"/>
        </w:rPr>
        <w:t xml:space="preserve"> </w:t>
      </w:r>
      <w:r w:rsidRPr="00225004">
        <w:rPr>
          <w:rFonts w:asciiTheme="minorHAnsi" w:hAnsiTheme="minorHAnsi" w:cstheme="minorHAnsi"/>
          <w:bCs/>
          <w:sz w:val="22"/>
          <w:szCs w:val="22"/>
        </w:rPr>
        <w:t xml:space="preserve">zwielokrotniane do czasu </w:t>
      </w:r>
      <w:r w:rsidR="00BB2006" w:rsidRPr="00225004">
        <w:rPr>
          <w:rFonts w:asciiTheme="minorHAnsi" w:hAnsiTheme="minorHAnsi" w:cstheme="minorHAnsi"/>
          <w:sz w:val="22"/>
          <w:szCs w:val="22"/>
        </w:rPr>
        <w:t>wyczerpania maksymalnego limitu dób przyznanych Programem na jedną osobę.</w:t>
      </w:r>
      <w:r w:rsidRPr="00225004">
        <w:rPr>
          <w:rFonts w:asciiTheme="minorHAnsi" w:hAnsiTheme="minorHAnsi" w:cstheme="minorHAnsi"/>
          <w:bCs/>
          <w:sz w:val="22"/>
          <w:szCs w:val="22"/>
        </w:rPr>
        <w:t xml:space="preserve"> </w:t>
      </w:r>
    </w:p>
    <w:p w:rsidR="00BB2006" w:rsidRPr="00225004" w:rsidRDefault="00BB3A0D" w:rsidP="00BB2006">
      <w:pPr>
        <w:pBdr>
          <w:top w:val="nil"/>
          <w:left w:val="nil"/>
          <w:bottom w:val="nil"/>
          <w:right w:val="nil"/>
          <w:between w:val="nil"/>
        </w:pBdr>
        <w:suppressAutoHyphens w:val="0"/>
        <w:overflowPunct/>
        <w:autoSpaceDE/>
        <w:autoSpaceDN/>
        <w:adjustRightInd/>
        <w:spacing w:after="120"/>
        <w:ind w:left="360"/>
        <w:jc w:val="both"/>
        <w:rPr>
          <w:rFonts w:asciiTheme="minorHAnsi" w:hAnsiTheme="minorHAnsi" w:cstheme="minorHAnsi"/>
          <w:sz w:val="22"/>
          <w:szCs w:val="22"/>
        </w:rPr>
      </w:pPr>
      <w:r w:rsidRPr="00225004">
        <w:rPr>
          <w:rFonts w:asciiTheme="minorHAnsi" w:hAnsiTheme="minorHAnsi" w:cstheme="minorHAnsi"/>
          <w:sz w:val="22"/>
          <w:szCs w:val="22"/>
        </w:rPr>
        <w:t xml:space="preserve">Wykonawca nie może według własnego uznania zwiększać ani zmniejszać liczby </w:t>
      </w:r>
      <w:r w:rsidR="00266E1E" w:rsidRPr="00225004">
        <w:rPr>
          <w:rFonts w:asciiTheme="minorHAnsi" w:hAnsiTheme="minorHAnsi" w:cstheme="minorHAnsi"/>
          <w:sz w:val="22"/>
          <w:szCs w:val="22"/>
        </w:rPr>
        <w:t>osób ani dni sprawowanej opieki, odrębnie od określonych</w:t>
      </w:r>
      <w:r w:rsidRPr="00225004">
        <w:rPr>
          <w:rFonts w:asciiTheme="minorHAnsi" w:hAnsiTheme="minorHAnsi" w:cstheme="minorHAnsi"/>
          <w:sz w:val="22"/>
          <w:szCs w:val="22"/>
        </w:rPr>
        <w:t xml:space="preserve"> przez Zamawiającego dla </w:t>
      </w:r>
      <w:r w:rsidR="00266E1E" w:rsidRPr="00225004">
        <w:rPr>
          <w:rFonts w:asciiTheme="minorHAnsi" w:hAnsiTheme="minorHAnsi" w:cstheme="minorHAnsi"/>
          <w:sz w:val="22"/>
          <w:szCs w:val="22"/>
        </w:rPr>
        <w:t>skierowanych</w:t>
      </w:r>
      <w:r w:rsidRPr="00225004">
        <w:rPr>
          <w:rFonts w:asciiTheme="minorHAnsi" w:hAnsiTheme="minorHAnsi" w:cstheme="minorHAnsi"/>
          <w:sz w:val="22"/>
          <w:szCs w:val="22"/>
        </w:rPr>
        <w:t xml:space="preserve"> </w:t>
      </w:r>
      <w:r w:rsidR="00266E1E" w:rsidRPr="00225004">
        <w:rPr>
          <w:rFonts w:asciiTheme="minorHAnsi" w:hAnsiTheme="minorHAnsi" w:cstheme="minorHAnsi"/>
          <w:sz w:val="22"/>
          <w:szCs w:val="22"/>
        </w:rPr>
        <w:t>osó</w:t>
      </w:r>
      <w:r w:rsidRPr="00225004">
        <w:rPr>
          <w:rFonts w:asciiTheme="minorHAnsi" w:hAnsiTheme="minorHAnsi" w:cstheme="minorHAnsi"/>
          <w:sz w:val="22"/>
          <w:szCs w:val="22"/>
        </w:rPr>
        <w:t>b.</w:t>
      </w:r>
    </w:p>
    <w:p w:rsidR="00EC2FC7" w:rsidRPr="00225004" w:rsidRDefault="00FB7C71" w:rsidP="00354DD3">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Wykonawca</w:t>
      </w:r>
      <w:r w:rsidR="00F54470" w:rsidRPr="00225004">
        <w:rPr>
          <w:rFonts w:asciiTheme="minorHAnsi" w:hAnsiTheme="minorHAnsi" w:cstheme="minorHAnsi"/>
          <w:sz w:val="22"/>
          <w:szCs w:val="22"/>
        </w:rPr>
        <w:t xml:space="preserve"> przyjmuje do wiadomości, że</w:t>
      </w:r>
      <w:r w:rsidRPr="00225004">
        <w:rPr>
          <w:rFonts w:asciiTheme="minorHAnsi" w:hAnsiTheme="minorHAnsi" w:cstheme="minorHAnsi"/>
          <w:sz w:val="22"/>
          <w:szCs w:val="22"/>
        </w:rPr>
        <w:t xml:space="preserve"> wartości liczbowe wskazane w ust. </w:t>
      </w:r>
      <w:r w:rsidR="00F54470" w:rsidRPr="00225004">
        <w:rPr>
          <w:rFonts w:asciiTheme="minorHAnsi" w:hAnsiTheme="minorHAnsi" w:cstheme="minorHAnsi"/>
          <w:sz w:val="22"/>
          <w:szCs w:val="22"/>
        </w:rPr>
        <w:t>2</w:t>
      </w:r>
      <w:r w:rsidRPr="00225004">
        <w:rPr>
          <w:rFonts w:asciiTheme="minorHAnsi" w:hAnsiTheme="minorHAnsi" w:cstheme="minorHAnsi"/>
          <w:sz w:val="22"/>
          <w:szCs w:val="22"/>
        </w:rPr>
        <w:t xml:space="preserve"> powyżej</w:t>
      </w:r>
      <w:r w:rsidR="00EB1442" w:rsidRPr="00225004">
        <w:rPr>
          <w:rFonts w:asciiTheme="minorHAnsi" w:hAnsiTheme="minorHAnsi" w:cstheme="minorHAnsi"/>
          <w:sz w:val="22"/>
          <w:szCs w:val="22"/>
        </w:rPr>
        <w:t xml:space="preserve"> dotyczące: liczby skierowanych osób oraz ilości dób</w:t>
      </w:r>
      <w:r w:rsidRPr="00225004">
        <w:rPr>
          <w:rFonts w:asciiTheme="minorHAnsi" w:hAnsiTheme="minorHAnsi" w:cstheme="minorHAnsi"/>
          <w:sz w:val="22"/>
          <w:szCs w:val="22"/>
        </w:rPr>
        <w:t xml:space="preserve"> świadczonych usług są wyłącznie szacunkowe i mogą ulec zmianom. Tym samym, Zamaw</w:t>
      </w:r>
      <w:r w:rsidR="00EB1442" w:rsidRPr="00225004">
        <w:rPr>
          <w:rFonts w:asciiTheme="minorHAnsi" w:hAnsiTheme="minorHAnsi" w:cstheme="minorHAnsi"/>
          <w:sz w:val="22"/>
          <w:szCs w:val="22"/>
        </w:rPr>
        <w:t>iający zastrzega sobie prawo do</w:t>
      </w:r>
      <w:r w:rsidR="00A30FD2" w:rsidRPr="00225004">
        <w:rPr>
          <w:rFonts w:asciiTheme="minorHAnsi" w:hAnsiTheme="minorHAnsi" w:cstheme="minorHAnsi"/>
          <w:sz w:val="22"/>
          <w:szCs w:val="22"/>
        </w:rPr>
        <w:t xml:space="preserve"> </w:t>
      </w:r>
      <w:r w:rsidRPr="00225004">
        <w:rPr>
          <w:rFonts w:asciiTheme="minorHAnsi" w:hAnsiTheme="minorHAnsi" w:cstheme="minorHAnsi"/>
          <w:sz w:val="22"/>
          <w:szCs w:val="22"/>
        </w:rPr>
        <w:t>zmniejszen</w:t>
      </w:r>
      <w:r w:rsidR="00EB1442" w:rsidRPr="00225004">
        <w:rPr>
          <w:rFonts w:asciiTheme="minorHAnsi" w:hAnsiTheme="minorHAnsi" w:cstheme="minorHAnsi"/>
          <w:sz w:val="22"/>
          <w:szCs w:val="22"/>
        </w:rPr>
        <w:t>ia lub zwiększenia liczby dób</w:t>
      </w:r>
      <w:r w:rsidRPr="00225004">
        <w:rPr>
          <w:rFonts w:asciiTheme="minorHAnsi" w:hAnsiTheme="minorHAnsi" w:cstheme="minorHAnsi"/>
          <w:sz w:val="22"/>
          <w:szCs w:val="22"/>
        </w:rPr>
        <w:t xml:space="preserve"> i/lub osób skierowanych do Wykonawcy, w trakcie realizacji zawartej umowy, stosownie do aktualnych potrzeb Zamawiającego, co Wykonawca zaakceptował składając ofertę na realizację przedmiotowego zamówienia publicznego.</w:t>
      </w:r>
      <w:r w:rsidR="00EB1442" w:rsidRPr="00225004">
        <w:rPr>
          <w:rFonts w:asciiTheme="minorHAnsi" w:hAnsiTheme="minorHAnsi" w:cstheme="minorHAnsi"/>
          <w:sz w:val="22"/>
          <w:szCs w:val="22"/>
        </w:rPr>
        <w:t xml:space="preserve"> Koszt realizacji OW</w:t>
      </w:r>
      <w:r w:rsidR="00D03C9C" w:rsidRPr="00225004">
        <w:rPr>
          <w:rFonts w:asciiTheme="minorHAnsi" w:hAnsiTheme="minorHAnsi" w:cstheme="minorHAnsi"/>
          <w:sz w:val="22"/>
          <w:szCs w:val="22"/>
        </w:rPr>
        <w:t xml:space="preserve"> dla każdej dodatkowej osoby poza wskazaną liczbę szacunkową </w:t>
      </w:r>
      <w:r w:rsidR="00F7637E" w:rsidRPr="00225004">
        <w:rPr>
          <w:rFonts w:asciiTheme="minorHAnsi" w:hAnsiTheme="minorHAnsi" w:cstheme="minorHAnsi"/>
          <w:sz w:val="22"/>
          <w:szCs w:val="22"/>
        </w:rPr>
        <w:t xml:space="preserve">będzie rozliczany zgodnie z cenami jednostkowymi </w:t>
      </w:r>
      <w:r w:rsidR="00F7637E" w:rsidRPr="001113BB">
        <w:rPr>
          <w:rFonts w:asciiTheme="minorHAnsi" w:hAnsiTheme="minorHAnsi" w:cstheme="minorHAnsi"/>
          <w:sz w:val="22"/>
          <w:szCs w:val="22"/>
        </w:rPr>
        <w:t>wskazanymi</w:t>
      </w:r>
      <w:r w:rsidR="00D03C9C" w:rsidRPr="001113BB">
        <w:rPr>
          <w:rFonts w:asciiTheme="minorHAnsi" w:hAnsiTheme="minorHAnsi" w:cstheme="minorHAnsi"/>
          <w:sz w:val="22"/>
          <w:szCs w:val="22"/>
        </w:rPr>
        <w:t xml:space="preserve"> w § </w:t>
      </w:r>
      <w:r w:rsidR="00B72841" w:rsidRPr="001113BB">
        <w:rPr>
          <w:rFonts w:asciiTheme="minorHAnsi" w:hAnsiTheme="minorHAnsi" w:cstheme="minorHAnsi"/>
          <w:sz w:val="22"/>
          <w:szCs w:val="22"/>
        </w:rPr>
        <w:t>6 ust. 1</w:t>
      </w:r>
      <w:r w:rsidR="00D03C9C" w:rsidRPr="001113BB">
        <w:rPr>
          <w:rFonts w:asciiTheme="minorHAnsi" w:hAnsiTheme="minorHAnsi" w:cstheme="minorHAnsi"/>
          <w:sz w:val="22"/>
          <w:szCs w:val="22"/>
        </w:rPr>
        <w:t xml:space="preserve"> niniejszej</w:t>
      </w:r>
      <w:r w:rsidR="00D03C9C" w:rsidRPr="00225004">
        <w:rPr>
          <w:rFonts w:asciiTheme="minorHAnsi" w:hAnsiTheme="minorHAnsi" w:cstheme="minorHAnsi"/>
          <w:sz w:val="22"/>
          <w:szCs w:val="22"/>
        </w:rPr>
        <w:t xml:space="preserve"> umowy.</w:t>
      </w:r>
    </w:p>
    <w:p w:rsidR="00411E22" w:rsidRPr="00225004" w:rsidRDefault="00411E22" w:rsidP="00354DD3">
      <w:pPr>
        <w:pStyle w:val="Akapitzlist"/>
        <w:numPr>
          <w:ilvl w:val="0"/>
          <w:numId w:val="1"/>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Usługi opiekuńcze </w:t>
      </w:r>
      <w:r w:rsidR="00351406" w:rsidRPr="00225004">
        <w:rPr>
          <w:rFonts w:asciiTheme="minorHAnsi" w:hAnsiTheme="minorHAnsi" w:cstheme="minorHAnsi"/>
          <w:sz w:val="22"/>
          <w:szCs w:val="22"/>
        </w:rPr>
        <w:t>stanowiące przedmiot niniejszej umowy i świadczo</w:t>
      </w:r>
      <w:r w:rsidRPr="00225004">
        <w:rPr>
          <w:rFonts w:asciiTheme="minorHAnsi" w:hAnsiTheme="minorHAnsi" w:cstheme="minorHAnsi"/>
          <w:sz w:val="22"/>
          <w:szCs w:val="22"/>
        </w:rPr>
        <w:t>ne przez Wykonawcę</w:t>
      </w:r>
      <w:r w:rsidR="00351406" w:rsidRPr="00225004">
        <w:rPr>
          <w:rFonts w:asciiTheme="minorHAnsi" w:hAnsiTheme="minorHAnsi" w:cstheme="minorHAnsi"/>
          <w:sz w:val="22"/>
          <w:szCs w:val="22"/>
        </w:rPr>
        <w:t xml:space="preserve"> / Podwykonawcę * </w:t>
      </w:r>
      <w:r w:rsidRPr="00225004">
        <w:rPr>
          <w:rFonts w:asciiTheme="minorHAnsi" w:hAnsiTheme="minorHAnsi" w:cstheme="minorHAnsi"/>
          <w:sz w:val="22"/>
          <w:szCs w:val="22"/>
        </w:rPr>
        <w:t>muszą być:</w:t>
      </w:r>
    </w:p>
    <w:p w:rsidR="00BE1318" w:rsidRPr="00225004" w:rsidRDefault="0052573D" w:rsidP="005D20E7">
      <w:pPr>
        <w:pStyle w:val="Akapitzlist"/>
        <w:widowControl/>
        <w:numPr>
          <w:ilvl w:val="0"/>
          <w:numId w:val="24"/>
        </w:numP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indywidualnie dostosowane do potrzeb wynikających z rodzaju: schorzenia lub niepełnosprawności oraz z poziomu samodzielności skierowanych przez Zamawiającego osób,</w:t>
      </w:r>
    </w:p>
    <w:p w:rsidR="00BE1318" w:rsidRPr="00225004" w:rsidRDefault="0052573D" w:rsidP="005D20E7">
      <w:pPr>
        <w:pStyle w:val="Akapitzlist"/>
        <w:widowControl/>
        <w:numPr>
          <w:ilvl w:val="0"/>
          <w:numId w:val="24"/>
        </w:numP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świadczone zgodnie z aktualnie obowiązującymi przepisami, w tym m.in. w zakresie świadczonych usług, sanitarnymi, ochrony danych osobowych oraz postanowieniami Programu „Op</w:t>
      </w:r>
      <w:r w:rsidR="00F7637E" w:rsidRPr="00225004">
        <w:rPr>
          <w:rFonts w:asciiTheme="minorHAnsi" w:hAnsiTheme="minorHAnsi" w:cstheme="minorHAnsi"/>
          <w:sz w:val="22"/>
          <w:szCs w:val="22"/>
        </w:rPr>
        <w:t xml:space="preserve">ieka </w:t>
      </w:r>
      <w:proofErr w:type="spellStart"/>
      <w:r w:rsidR="00F7637E" w:rsidRPr="00225004">
        <w:rPr>
          <w:rFonts w:asciiTheme="minorHAnsi" w:hAnsiTheme="minorHAnsi" w:cstheme="minorHAnsi"/>
          <w:sz w:val="22"/>
          <w:szCs w:val="22"/>
        </w:rPr>
        <w:t>wytchnieniowa</w:t>
      </w:r>
      <w:proofErr w:type="spellEnd"/>
      <w:r w:rsidR="00F7637E" w:rsidRPr="00225004">
        <w:rPr>
          <w:rFonts w:asciiTheme="minorHAnsi" w:hAnsiTheme="minorHAnsi" w:cstheme="minorHAnsi"/>
          <w:sz w:val="22"/>
          <w:szCs w:val="22"/>
        </w:rPr>
        <w:t>” dla Jednostek Samorz</w:t>
      </w:r>
      <w:r w:rsidR="00BE1318" w:rsidRPr="00225004">
        <w:rPr>
          <w:rFonts w:asciiTheme="minorHAnsi" w:hAnsiTheme="minorHAnsi" w:cstheme="minorHAnsi"/>
          <w:sz w:val="22"/>
          <w:szCs w:val="22"/>
        </w:rPr>
        <w:t>ądu Terytorialnego - edycja 2025</w:t>
      </w:r>
      <w:r w:rsidRPr="00225004">
        <w:rPr>
          <w:rFonts w:asciiTheme="minorHAnsi" w:hAnsiTheme="minorHAnsi" w:cstheme="minorHAnsi"/>
          <w:sz w:val="22"/>
          <w:szCs w:val="22"/>
        </w:rPr>
        <w:t>,</w:t>
      </w:r>
    </w:p>
    <w:p w:rsidR="0052573D" w:rsidRPr="00225004" w:rsidRDefault="0052573D" w:rsidP="005D20E7">
      <w:pPr>
        <w:pStyle w:val="Akapitzlist"/>
        <w:widowControl/>
        <w:numPr>
          <w:ilvl w:val="0"/>
          <w:numId w:val="24"/>
        </w:numP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wykonywane w sposób: profesjonalny, rzetelny, terminowy, z zachowaniem należytej staranności, przy pełnym wykorzystaniu posiadanej wiedzy oraz doświadczenia,</w:t>
      </w:r>
    </w:p>
    <w:p w:rsidR="00BE1318" w:rsidRPr="00225004" w:rsidRDefault="0052573D" w:rsidP="005D20E7">
      <w:pPr>
        <w:pStyle w:val="Akapitzlist"/>
        <w:widowControl/>
        <w:numPr>
          <w:ilvl w:val="0"/>
          <w:numId w:val="24"/>
        </w:numP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świadczone przez osoby posiadające odpowiednie i udokumentowane: kwalifikacje zawodowe i doświadczenie w opiece nad osobami </w:t>
      </w:r>
      <w:r w:rsidR="00F7637E" w:rsidRPr="00225004">
        <w:rPr>
          <w:rFonts w:asciiTheme="minorHAnsi" w:hAnsiTheme="minorHAnsi" w:cstheme="minorHAnsi"/>
          <w:sz w:val="22"/>
          <w:szCs w:val="22"/>
        </w:rPr>
        <w:t>z niepełnosprawnościami</w:t>
      </w:r>
      <w:r w:rsidRPr="00225004">
        <w:rPr>
          <w:rFonts w:asciiTheme="minorHAnsi" w:hAnsiTheme="minorHAnsi" w:cstheme="minorHAnsi"/>
          <w:sz w:val="22"/>
          <w:szCs w:val="22"/>
        </w:rPr>
        <w:t>, co Wykonawca będzie w stanie wykazać na każde żądanie Zamawiającego,</w:t>
      </w:r>
    </w:p>
    <w:p w:rsidR="00BE1318" w:rsidRPr="00225004" w:rsidRDefault="0052573D" w:rsidP="005D20E7">
      <w:pPr>
        <w:pStyle w:val="Akapitzlist"/>
        <w:widowControl/>
        <w:numPr>
          <w:ilvl w:val="0"/>
          <w:numId w:val="24"/>
        </w:numP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lastRenderedPageBreak/>
        <w:t xml:space="preserve">świadczone przez osoby, o których mowa w pkt 4 powyżej, w liczbie umożliwiającej należyte wykonywanie usług dla wszystkich skierowanych osób </w:t>
      </w:r>
      <w:r w:rsidR="00BE1318" w:rsidRPr="00225004">
        <w:rPr>
          <w:rFonts w:asciiTheme="minorHAnsi" w:hAnsiTheme="minorHAnsi" w:cstheme="minorHAnsi"/>
          <w:sz w:val="22"/>
          <w:szCs w:val="22"/>
        </w:rPr>
        <w:t xml:space="preserve">z niepełnosprawnościami </w:t>
      </w:r>
      <w:r w:rsidRPr="00225004">
        <w:rPr>
          <w:rFonts w:asciiTheme="minorHAnsi" w:hAnsiTheme="minorHAnsi" w:cstheme="minorHAnsi"/>
          <w:sz w:val="22"/>
          <w:szCs w:val="22"/>
        </w:rPr>
        <w:t>w danym czasie oraz prawidłową realizację umowy zawartej z Zamawiającym,</w:t>
      </w:r>
    </w:p>
    <w:p w:rsidR="001302C7" w:rsidRPr="00225004" w:rsidRDefault="0052573D" w:rsidP="005D20E7">
      <w:pPr>
        <w:pStyle w:val="Akapitzlist"/>
        <w:widowControl/>
        <w:numPr>
          <w:ilvl w:val="0"/>
          <w:numId w:val="24"/>
        </w:numPr>
        <w:suppressAutoHyphens w:val="0"/>
        <w:overflowPunct/>
        <w:autoSpaceDE/>
        <w:autoSpaceDN/>
        <w:adjustRightInd/>
        <w:spacing w:after="120"/>
        <w:contextualSpacing w:val="0"/>
        <w:jc w:val="both"/>
        <w:rPr>
          <w:rFonts w:asciiTheme="minorHAnsi" w:hAnsiTheme="minorHAnsi" w:cstheme="minorHAnsi"/>
          <w:bCs/>
          <w:sz w:val="22"/>
          <w:szCs w:val="22"/>
        </w:rPr>
      </w:pPr>
      <w:r w:rsidRPr="00225004">
        <w:rPr>
          <w:rFonts w:asciiTheme="minorHAnsi" w:hAnsiTheme="minorHAnsi" w:cstheme="minorHAnsi"/>
          <w:bCs/>
          <w:sz w:val="22"/>
          <w:szCs w:val="22"/>
        </w:rPr>
        <w:t xml:space="preserve">dostępne dla skierowanych przez Zamawiającego osób przez 7 dni w tygodniu przez 24 godziny zegarowe, w tym również w: dni ustawowo wolne od pracy, soboty i niedziele, z zastrzeżeniem że </w:t>
      </w:r>
      <w:r w:rsidRPr="00225004">
        <w:rPr>
          <w:rFonts w:asciiTheme="minorHAnsi" w:hAnsiTheme="minorHAnsi" w:cstheme="minorHAnsi"/>
          <w:sz w:val="22"/>
          <w:szCs w:val="22"/>
        </w:rPr>
        <w:t xml:space="preserve">Wykonawca zobowiązuje się podjąć świadczenie usług opieki </w:t>
      </w:r>
      <w:proofErr w:type="spellStart"/>
      <w:r w:rsidRPr="00225004">
        <w:rPr>
          <w:rFonts w:asciiTheme="minorHAnsi" w:hAnsiTheme="minorHAnsi" w:cstheme="minorHAnsi"/>
          <w:sz w:val="22"/>
          <w:szCs w:val="22"/>
        </w:rPr>
        <w:t>wytchnieniowej</w:t>
      </w:r>
      <w:proofErr w:type="spellEnd"/>
      <w:r w:rsidRPr="00225004">
        <w:rPr>
          <w:rFonts w:asciiTheme="minorHAnsi" w:hAnsiTheme="minorHAnsi" w:cstheme="minorHAnsi"/>
          <w:sz w:val="22"/>
          <w:szCs w:val="22"/>
        </w:rPr>
        <w:t xml:space="preserve"> w terminie każdorazowo wyznaczonym przez Zamawiającego. Ilekroć w niniejszej umowie jest mowa o dniu lub dobie, należy przez to rozumieć 24 godziny. </w:t>
      </w:r>
      <w:r w:rsidRPr="00225004">
        <w:rPr>
          <w:rFonts w:asciiTheme="minorHAnsi" w:hAnsiTheme="minorHAnsi" w:cstheme="minorHAnsi"/>
          <w:b/>
          <w:sz w:val="22"/>
          <w:szCs w:val="22"/>
        </w:rPr>
        <w:t xml:space="preserve">Maksymalny dopuszczalny czas na realizację pojedynczego zlecenia przyjęcia osoby </w:t>
      </w:r>
      <w:r w:rsidR="00404D89" w:rsidRPr="00225004">
        <w:rPr>
          <w:rFonts w:asciiTheme="minorHAnsi" w:hAnsiTheme="minorHAnsi" w:cstheme="minorHAnsi"/>
          <w:b/>
          <w:sz w:val="22"/>
          <w:szCs w:val="22"/>
        </w:rPr>
        <w:t>z </w:t>
      </w:r>
      <w:r w:rsidRPr="00225004">
        <w:rPr>
          <w:rFonts w:asciiTheme="minorHAnsi" w:hAnsiTheme="minorHAnsi" w:cstheme="minorHAnsi"/>
          <w:b/>
          <w:sz w:val="22"/>
          <w:szCs w:val="22"/>
        </w:rPr>
        <w:t>niepełnospr</w:t>
      </w:r>
      <w:r w:rsidR="00F7637E" w:rsidRPr="00225004">
        <w:rPr>
          <w:rFonts w:asciiTheme="minorHAnsi" w:hAnsiTheme="minorHAnsi" w:cstheme="minorHAnsi"/>
          <w:b/>
          <w:sz w:val="22"/>
          <w:szCs w:val="22"/>
        </w:rPr>
        <w:t>awnością wynosi …</w:t>
      </w:r>
      <w:r w:rsidR="00404D89" w:rsidRPr="00225004">
        <w:rPr>
          <w:rFonts w:asciiTheme="minorHAnsi" w:hAnsiTheme="minorHAnsi" w:cstheme="minorHAnsi"/>
          <w:b/>
          <w:sz w:val="22"/>
          <w:szCs w:val="22"/>
        </w:rPr>
        <w:t>…..</w:t>
      </w:r>
      <w:r w:rsidR="00F7637E" w:rsidRPr="00225004">
        <w:rPr>
          <w:rFonts w:asciiTheme="minorHAnsi" w:hAnsiTheme="minorHAnsi" w:cstheme="minorHAnsi"/>
          <w:b/>
          <w:sz w:val="22"/>
          <w:szCs w:val="22"/>
        </w:rPr>
        <w:t>…</w:t>
      </w:r>
      <w:r w:rsidRPr="00225004">
        <w:rPr>
          <w:rFonts w:asciiTheme="minorHAnsi" w:hAnsiTheme="minorHAnsi" w:cstheme="minorHAnsi"/>
          <w:b/>
          <w:sz w:val="22"/>
          <w:szCs w:val="22"/>
        </w:rPr>
        <w:t xml:space="preserve"> godzin</w:t>
      </w:r>
      <w:r w:rsidR="00F7637E" w:rsidRPr="00225004">
        <w:rPr>
          <w:rFonts w:asciiTheme="minorHAnsi" w:hAnsiTheme="minorHAnsi" w:cstheme="minorHAnsi"/>
          <w:sz w:val="22"/>
          <w:szCs w:val="22"/>
        </w:rPr>
        <w:t>, liczonych</w:t>
      </w:r>
      <w:r w:rsidRPr="00225004">
        <w:rPr>
          <w:rFonts w:asciiTheme="minorHAnsi" w:hAnsiTheme="minorHAnsi" w:cstheme="minorHAnsi"/>
          <w:sz w:val="22"/>
          <w:szCs w:val="22"/>
        </w:rPr>
        <w:t xml:space="preserve"> od chwili </w:t>
      </w:r>
      <w:r w:rsidR="00F7637E" w:rsidRPr="00225004">
        <w:rPr>
          <w:rFonts w:asciiTheme="minorHAnsi" w:hAnsiTheme="minorHAnsi" w:cstheme="minorHAnsi"/>
          <w:sz w:val="22"/>
          <w:szCs w:val="22"/>
        </w:rPr>
        <w:t xml:space="preserve">zgłoszenia Wykonawcy przez Zamawiającego konieczności zapewnienia opieki </w:t>
      </w:r>
      <w:proofErr w:type="spellStart"/>
      <w:r w:rsidR="00F7637E" w:rsidRPr="00225004">
        <w:rPr>
          <w:rFonts w:asciiTheme="minorHAnsi" w:hAnsiTheme="minorHAnsi" w:cstheme="minorHAnsi"/>
          <w:sz w:val="22"/>
          <w:szCs w:val="22"/>
        </w:rPr>
        <w:t>wytchnieniowej</w:t>
      </w:r>
      <w:proofErr w:type="spellEnd"/>
      <w:r w:rsidR="00F7637E" w:rsidRPr="00225004">
        <w:rPr>
          <w:rFonts w:asciiTheme="minorHAnsi" w:hAnsiTheme="minorHAnsi" w:cstheme="minorHAnsi"/>
          <w:sz w:val="22"/>
          <w:szCs w:val="22"/>
        </w:rPr>
        <w:t xml:space="preserve"> dla wskazanej osoby, tj. zgodnie z otrzymaną ofertą. Zlecenie</w:t>
      </w:r>
      <w:r w:rsidRPr="00225004">
        <w:rPr>
          <w:rFonts w:asciiTheme="minorHAnsi" w:hAnsiTheme="minorHAnsi" w:cstheme="minorHAnsi"/>
          <w:sz w:val="22"/>
          <w:szCs w:val="22"/>
        </w:rPr>
        <w:t xml:space="preserve"> przez Zamawiającego </w:t>
      </w:r>
      <w:r w:rsidR="00F7637E" w:rsidRPr="00225004">
        <w:rPr>
          <w:rFonts w:asciiTheme="minorHAnsi" w:hAnsiTheme="minorHAnsi" w:cstheme="minorHAnsi"/>
          <w:sz w:val="22"/>
          <w:szCs w:val="22"/>
        </w:rPr>
        <w:t xml:space="preserve">usługi będzie następowało </w:t>
      </w:r>
      <w:r w:rsidRPr="00225004">
        <w:rPr>
          <w:rFonts w:asciiTheme="minorHAnsi" w:hAnsiTheme="minorHAnsi" w:cstheme="minorHAnsi"/>
          <w:sz w:val="22"/>
          <w:szCs w:val="22"/>
        </w:rPr>
        <w:t xml:space="preserve">w formie pisemnej lub elektronicznej – osobiście, przesyłką listową, pocztą elektroniczną lub </w:t>
      </w:r>
      <w:proofErr w:type="spellStart"/>
      <w:r w:rsidRPr="00225004">
        <w:rPr>
          <w:rFonts w:asciiTheme="minorHAnsi" w:hAnsiTheme="minorHAnsi" w:cstheme="minorHAnsi"/>
          <w:sz w:val="22"/>
          <w:szCs w:val="22"/>
        </w:rPr>
        <w:t>faxem</w:t>
      </w:r>
      <w:proofErr w:type="spellEnd"/>
      <w:r w:rsidR="00EE2DD4" w:rsidRPr="00225004">
        <w:rPr>
          <w:rFonts w:asciiTheme="minorHAnsi" w:hAnsiTheme="minorHAnsi" w:cstheme="minorHAnsi"/>
          <w:sz w:val="22"/>
          <w:szCs w:val="22"/>
        </w:rPr>
        <w:t>. Dopuszcza się w sytuacjach nagłych kontakt telefoniczny.</w:t>
      </w:r>
    </w:p>
    <w:p w:rsidR="0052573D" w:rsidRPr="00225004" w:rsidRDefault="0052573D" w:rsidP="00354DD3">
      <w:pPr>
        <w:pStyle w:val="Akapitzlist"/>
        <w:widowControl/>
        <w:suppressAutoHyphens w:val="0"/>
        <w:overflowPunct/>
        <w:autoSpaceDE/>
        <w:autoSpaceDN/>
        <w:adjustRightInd/>
        <w:spacing w:after="120"/>
        <w:contextualSpacing w:val="0"/>
        <w:jc w:val="both"/>
        <w:rPr>
          <w:rFonts w:asciiTheme="minorHAnsi" w:hAnsiTheme="minorHAnsi" w:cstheme="minorHAnsi"/>
          <w:bCs/>
          <w:sz w:val="22"/>
          <w:szCs w:val="22"/>
        </w:rPr>
      </w:pPr>
      <w:r w:rsidRPr="00225004">
        <w:rPr>
          <w:rFonts w:asciiTheme="minorHAnsi" w:hAnsiTheme="minorHAnsi" w:cstheme="minorHAnsi"/>
          <w:sz w:val="22"/>
          <w:szCs w:val="22"/>
        </w:rPr>
        <w:t xml:space="preserve">Zamawiający będzie </w:t>
      </w:r>
      <w:r w:rsidR="00EF7255" w:rsidRPr="00225004">
        <w:rPr>
          <w:rFonts w:asciiTheme="minorHAnsi" w:hAnsiTheme="minorHAnsi" w:cstheme="minorHAnsi"/>
          <w:sz w:val="22"/>
          <w:szCs w:val="22"/>
        </w:rPr>
        <w:t>przekazywał Wykonawcy informację</w:t>
      </w:r>
      <w:r w:rsidRPr="00225004">
        <w:rPr>
          <w:rFonts w:asciiTheme="minorHAnsi" w:hAnsiTheme="minorHAnsi" w:cstheme="minorHAnsi"/>
          <w:sz w:val="22"/>
          <w:szCs w:val="22"/>
        </w:rPr>
        <w:t xml:space="preserve"> o konieczności realizacji us</w:t>
      </w:r>
      <w:r w:rsidR="00EF7255" w:rsidRPr="00225004">
        <w:rPr>
          <w:rFonts w:asciiTheme="minorHAnsi" w:hAnsiTheme="minorHAnsi" w:cstheme="minorHAnsi"/>
          <w:sz w:val="22"/>
          <w:szCs w:val="22"/>
        </w:rPr>
        <w:t xml:space="preserve">ług opieki </w:t>
      </w:r>
      <w:proofErr w:type="spellStart"/>
      <w:r w:rsidR="00EF7255" w:rsidRPr="00225004">
        <w:rPr>
          <w:rFonts w:asciiTheme="minorHAnsi" w:hAnsiTheme="minorHAnsi" w:cstheme="minorHAnsi"/>
          <w:sz w:val="22"/>
          <w:szCs w:val="22"/>
        </w:rPr>
        <w:t>wytchnieniowej</w:t>
      </w:r>
      <w:proofErr w:type="spellEnd"/>
      <w:r w:rsidR="00EF7255" w:rsidRPr="00225004">
        <w:rPr>
          <w:rFonts w:asciiTheme="minorHAnsi" w:hAnsiTheme="minorHAnsi" w:cstheme="minorHAnsi"/>
          <w:sz w:val="22"/>
          <w:szCs w:val="22"/>
        </w:rPr>
        <w:t>, która</w:t>
      </w:r>
      <w:r w:rsidRPr="00225004">
        <w:rPr>
          <w:rFonts w:asciiTheme="minorHAnsi" w:hAnsiTheme="minorHAnsi" w:cstheme="minorHAnsi"/>
          <w:sz w:val="22"/>
          <w:szCs w:val="22"/>
        </w:rPr>
        <w:t xml:space="preserve"> będzie z</w:t>
      </w:r>
      <w:r w:rsidR="00EF7255" w:rsidRPr="00225004">
        <w:rPr>
          <w:rFonts w:asciiTheme="minorHAnsi" w:hAnsiTheme="minorHAnsi" w:cstheme="minorHAnsi"/>
          <w:sz w:val="22"/>
          <w:szCs w:val="22"/>
        </w:rPr>
        <w:t>awierała</w:t>
      </w:r>
      <w:r w:rsidRPr="00225004">
        <w:rPr>
          <w:rFonts w:asciiTheme="minorHAnsi" w:hAnsiTheme="minorHAnsi" w:cstheme="minorHAnsi"/>
          <w:sz w:val="22"/>
          <w:szCs w:val="22"/>
        </w:rPr>
        <w:t xml:space="preserve"> co najmniej: </w:t>
      </w:r>
    </w:p>
    <w:p w:rsidR="0052573D" w:rsidRPr="00225004" w:rsidRDefault="0052573D" w:rsidP="005D20E7">
      <w:pPr>
        <w:pStyle w:val="Akapitzlist"/>
        <w:widowControl/>
        <w:numPr>
          <w:ilvl w:val="0"/>
          <w:numId w:val="25"/>
        </w:numP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imię i nazwisko oraz adres osoby zakwalifikowanej do świadczenia usług,</w:t>
      </w:r>
    </w:p>
    <w:p w:rsidR="0052573D" w:rsidRPr="00225004" w:rsidRDefault="0052573D" w:rsidP="005D20E7">
      <w:pPr>
        <w:pStyle w:val="Akapitzlist"/>
        <w:widowControl/>
        <w:numPr>
          <w:ilvl w:val="0"/>
          <w:numId w:val="25"/>
        </w:numP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całkowity planowany czas realizacji usług ze wskazaniem: okresu realizacji usług </w:t>
      </w:r>
      <w:r w:rsidR="00EF7255" w:rsidRPr="00225004">
        <w:rPr>
          <w:rFonts w:asciiTheme="minorHAnsi" w:hAnsiTheme="minorHAnsi" w:cstheme="minorHAnsi"/>
          <w:sz w:val="22"/>
          <w:szCs w:val="22"/>
        </w:rPr>
        <w:t>i/</w:t>
      </w:r>
      <w:r w:rsidRPr="00225004">
        <w:rPr>
          <w:rFonts w:asciiTheme="minorHAnsi" w:hAnsiTheme="minorHAnsi" w:cstheme="minorHAnsi"/>
          <w:sz w:val="22"/>
          <w:szCs w:val="22"/>
        </w:rPr>
        <w:t>lub liczby dni w tygodniu,</w:t>
      </w:r>
    </w:p>
    <w:p w:rsidR="00EF7255" w:rsidRPr="00225004" w:rsidRDefault="0052573D" w:rsidP="005D20E7">
      <w:pPr>
        <w:pStyle w:val="Akapitzlist"/>
        <w:widowControl/>
        <w:numPr>
          <w:ilvl w:val="0"/>
          <w:numId w:val="25"/>
        </w:numPr>
        <w:suppressAutoHyphens w:val="0"/>
        <w:overflowPunct/>
        <w:autoSpaceDE/>
        <w:autoSpaceDN/>
        <w:adjustRightInd/>
        <w:spacing w:after="120"/>
        <w:contextualSpacing w:val="0"/>
        <w:jc w:val="both"/>
        <w:rPr>
          <w:rFonts w:asciiTheme="minorHAnsi" w:hAnsiTheme="minorHAnsi" w:cstheme="minorHAnsi"/>
          <w:bCs/>
          <w:sz w:val="22"/>
          <w:szCs w:val="22"/>
        </w:rPr>
      </w:pPr>
      <w:r w:rsidRPr="00225004">
        <w:rPr>
          <w:rFonts w:asciiTheme="minorHAnsi" w:hAnsiTheme="minorHAnsi" w:cstheme="minorHAnsi"/>
          <w:sz w:val="22"/>
          <w:szCs w:val="22"/>
        </w:rPr>
        <w:t>minimalny zakres czynności do wykonania w ramach świa</w:t>
      </w:r>
      <w:r w:rsidR="00B77E74" w:rsidRPr="00225004">
        <w:rPr>
          <w:rFonts w:asciiTheme="minorHAnsi" w:hAnsiTheme="minorHAnsi" w:cstheme="minorHAnsi"/>
          <w:sz w:val="22"/>
          <w:szCs w:val="22"/>
        </w:rPr>
        <w:t>dczonej usługi,</w:t>
      </w:r>
    </w:p>
    <w:p w:rsidR="0052573D" w:rsidRPr="00225004" w:rsidRDefault="00B77E74" w:rsidP="005D20E7">
      <w:pPr>
        <w:pStyle w:val="Akapitzlist"/>
        <w:widowControl/>
        <w:numPr>
          <w:ilvl w:val="0"/>
          <w:numId w:val="24"/>
        </w:numPr>
        <w:suppressAutoHyphens w:val="0"/>
        <w:overflowPunct/>
        <w:autoSpaceDE/>
        <w:autoSpaceDN/>
        <w:adjustRightInd/>
        <w:spacing w:after="120"/>
        <w:contextualSpacing w:val="0"/>
        <w:jc w:val="both"/>
        <w:rPr>
          <w:rFonts w:asciiTheme="minorHAnsi" w:hAnsiTheme="minorHAnsi" w:cstheme="minorHAnsi"/>
          <w:bCs/>
          <w:sz w:val="22"/>
          <w:szCs w:val="22"/>
        </w:rPr>
      </w:pPr>
      <w:r w:rsidRPr="00225004">
        <w:rPr>
          <w:rFonts w:asciiTheme="minorHAnsi" w:hAnsiTheme="minorHAnsi" w:cstheme="minorHAnsi"/>
          <w:sz w:val="22"/>
          <w:szCs w:val="22"/>
        </w:rPr>
        <w:t>z</w:t>
      </w:r>
      <w:r w:rsidR="0052573D" w:rsidRPr="00225004">
        <w:rPr>
          <w:rFonts w:asciiTheme="minorHAnsi" w:hAnsiTheme="minorHAnsi" w:cstheme="minorHAnsi"/>
          <w:sz w:val="22"/>
          <w:szCs w:val="22"/>
        </w:rPr>
        <w:t xml:space="preserve"> uwagi na społeczny charakter przedmiotu</w:t>
      </w:r>
      <w:r w:rsidR="00EB25B4" w:rsidRPr="00225004">
        <w:rPr>
          <w:rFonts w:asciiTheme="minorHAnsi" w:hAnsiTheme="minorHAnsi" w:cstheme="minorHAnsi"/>
          <w:sz w:val="22"/>
          <w:szCs w:val="22"/>
        </w:rPr>
        <w:t xml:space="preserve"> umowy</w:t>
      </w:r>
      <w:r w:rsidR="0052573D" w:rsidRPr="00225004">
        <w:rPr>
          <w:rFonts w:asciiTheme="minorHAnsi" w:hAnsiTheme="minorHAnsi" w:cstheme="minorHAnsi"/>
          <w:sz w:val="22"/>
          <w:szCs w:val="22"/>
        </w:rPr>
        <w:t xml:space="preserve">, w pojedynczych przypadkach, Wykonawca będzie zobowiązany do niezwłocznego podjęcia się świadczenia usług opieki </w:t>
      </w:r>
      <w:proofErr w:type="spellStart"/>
      <w:r w:rsidR="0052573D" w:rsidRPr="00225004">
        <w:rPr>
          <w:rFonts w:asciiTheme="minorHAnsi" w:hAnsiTheme="minorHAnsi" w:cstheme="minorHAnsi"/>
          <w:sz w:val="22"/>
          <w:szCs w:val="22"/>
        </w:rPr>
        <w:t>wytchnieniowej</w:t>
      </w:r>
      <w:proofErr w:type="spellEnd"/>
      <w:r w:rsidR="0052573D" w:rsidRPr="00225004">
        <w:rPr>
          <w:rFonts w:asciiTheme="minorHAnsi" w:hAnsiTheme="minorHAnsi" w:cstheme="minorHAnsi"/>
          <w:sz w:val="22"/>
          <w:szCs w:val="22"/>
        </w:rPr>
        <w:t xml:space="preserve">, np. w przypadku śmierci opiekuna osoby </w:t>
      </w:r>
      <w:r w:rsidR="00EE2DD4" w:rsidRPr="00225004">
        <w:rPr>
          <w:rFonts w:asciiTheme="minorHAnsi" w:hAnsiTheme="minorHAnsi" w:cstheme="minorHAnsi"/>
          <w:sz w:val="22"/>
          <w:szCs w:val="22"/>
        </w:rPr>
        <w:t>z niepełnosprawnością</w:t>
      </w:r>
      <w:r w:rsidR="0052573D" w:rsidRPr="00225004">
        <w:rPr>
          <w:rFonts w:asciiTheme="minorHAnsi" w:hAnsiTheme="minorHAnsi" w:cstheme="minorHAnsi"/>
          <w:sz w:val="22"/>
          <w:szCs w:val="22"/>
        </w:rPr>
        <w:t xml:space="preserve"> lub nagłego czasowego braku możliwości sprawowania przez opiekuna opieki</w:t>
      </w:r>
      <w:r w:rsidR="00EB25B4" w:rsidRPr="00225004">
        <w:rPr>
          <w:rFonts w:asciiTheme="minorHAnsi" w:hAnsiTheme="minorHAnsi" w:cstheme="minorHAnsi"/>
          <w:sz w:val="22"/>
          <w:szCs w:val="22"/>
        </w:rPr>
        <w:t>,</w:t>
      </w:r>
      <w:r w:rsidR="0052573D" w:rsidRPr="00225004">
        <w:rPr>
          <w:rFonts w:asciiTheme="minorHAnsi" w:hAnsiTheme="minorHAnsi" w:cstheme="minorHAnsi"/>
          <w:sz w:val="22"/>
          <w:szCs w:val="22"/>
        </w:rPr>
        <w:t xml:space="preserve"> w czasie zadeklarowan</w:t>
      </w:r>
      <w:r w:rsidR="00EB25B4" w:rsidRPr="00225004">
        <w:rPr>
          <w:rFonts w:asciiTheme="minorHAnsi" w:hAnsiTheme="minorHAnsi" w:cstheme="minorHAnsi"/>
          <w:sz w:val="22"/>
          <w:szCs w:val="22"/>
        </w:rPr>
        <w:t xml:space="preserve">ym w ofercie, </w:t>
      </w:r>
      <w:r w:rsidR="00EB25B4" w:rsidRPr="00225004">
        <w:rPr>
          <w:rFonts w:asciiTheme="minorHAnsi" w:hAnsiTheme="minorHAnsi" w:cstheme="minorHAnsi"/>
          <w:b/>
          <w:sz w:val="22"/>
          <w:szCs w:val="22"/>
        </w:rPr>
        <w:t>tj.</w:t>
      </w:r>
      <w:r w:rsidR="00DD033C" w:rsidRPr="00225004">
        <w:rPr>
          <w:rFonts w:asciiTheme="minorHAnsi" w:hAnsiTheme="minorHAnsi" w:cstheme="minorHAnsi"/>
          <w:b/>
          <w:sz w:val="22"/>
          <w:szCs w:val="22"/>
        </w:rPr>
        <w:t xml:space="preserve"> </w:t>
      </w:r>
      <w:r w:rsidR="00EE2DD4" w:rsidRPr="00225004">
        <w:rPr>
          <w:rFonts w:asciiTheme="minorHAnsi" w:hAnsiTheme="minorHAnsi" w:cstheme="minorHAnsi"/>
          <w:b/>
          <w:sz w:val="22"/>
          <w:szCs w:val="22"/>
        </w:rPr>
        <w:t xml:space="preserve">…………….. </w:t>
      </w:r>
      <w:r w:rsidR="0052573D" w:rsidRPr="00225004">
        <w:rPr>
          <w:rFonts w:asciiTheme="minorHAnsi" w:hAnsiTheme="minorHAnsi" w:cstheme="minorHAnsi"/>
          <w:b/>
          <w:sz w:val="22"/>
          <w:szCs w:val="22"/>
        </w:rPr>
        <w:t>godzin,</w:t>
      </w:r>
      <w:r w:rsidR="0052573D" w:rsidRPr="00225004">
        <w:rPr>
          <w:rFonts w:asciiTheme="minorHAnsi" w:hAnsiTheme="minorHAnsi" w:cstheme="minorHAnsi"/>
          <w:sz w:val="22"/>
          <w:szCs w:val="22"/>
        </w:rPr>
        <w:t xml:space="preserve"> liczonych od chwili zgłoszenia Wykonawcy przez Zamawiającego konieczności zapewnienia opieki </w:t>
      </w:r>
      <w:proofErr w:type="spellStart"/>
      <w:r w:rsidR="0052573D" w:rsidRPr="00225004">
        <w:rPr>
          <w:rFonts w:asciiTheme="minorHAnsi" w:hAnsiTheme="minorHAnsi" w:cstheme="minorHAnsi"/>
          <w:sz w:val="22"/>
          <w:szCs w:val="22"/>
        </w:rPr>
        <w:t>wytchnieniowej</w:t>
      </w:r>
      <w:proofErr w:type="spellEnd"/>
      <w:r w:rsidR="0052573D" w:rsidRPr="00225004">
        <w:rPr>
          <w:rFonts w:asciiTheme="minorHAnsi" w:hAnsiTheme="minorHAnsi" w:cstheme="minorHAnsi"/>
          <w:sz w:val="22"/>
          <w:szCs w:val="22"/>
        </w:rPr>
        <w:t xml:space="preserve"> dla wskazanej osoby</w:t>
      </w:r>
      <w:r w:rsidR="00624920" w:rsidRPr="00225004">
        <w:rPr>
          <w:rFonts w:asciiTheme="minorHAnsi" w:hAnsiTheme="minorHAnsi" w:cstheme="minorHAnsi"/>
          <w:sz w:val="22"/>
          <w:szCs w:val="22"/>
        </w:rPr>
        <w:t>, jednakże nie dłużej niż 48</w:t>
      </w:r>
      <w:r w:rsidR="0052573D" w:rsidRPr="00225004">
        <w:rPr>
          <w:rFonts w:asciiTheme="minorHAnsi" w:hAnsiTheme="minorHAnsi" w:cstheme="minorHAnsi"/>
          <w:sz w:val="22"/>
          <w:szCs w:val="22"/>
        </w:rPr>
        <w:t xml:space="preserve"> godzin.</w:t>
      </w:r>
    </w:p>
    <w:p w:rsidR="00A96932" w:rsidRPr="00225004" w:rsidRDefault="0052573D" w:rsidP="00EB25B4">
      <w:pPr>
        <w:pStyle w:val="Akapitzlist"/>
        <w:widowControl/>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Zlecenie realizacji usługi nastąpi w takim wypadku</w:t>
      </w:r>
      <w:r w:rsidR="00EB25B4" w:rsidRPr="00225004">
        <w:rPr>
          <w:rFonts w:asciiTheme="minorHAnsi" w:hAnsiTheme="minorHAnsi" w:cstheme="minorHAnsi"/>
          <w:sz w:val="22"/>
          <w:szCs w:val="22"/>
        </w:rPr>
        <w:t>,</w:t>
      </w:r>
      <w:r w:rsidRPr="00225004">
        <w:rPr>
          <w:rFonts w:asciiTheme="minorHAnsi" w:hAnsiTheme="minorHAnsi" w:cstheme="minorHAnsi"/>
          <w:sz w:val="22"/>
          <w:szCs w:val="22"/>
        </w:rPr>
        <w:t xml:space="preserve"> na podstawie informacji przekazanej Wykonawcy w sposób telefoniczny przez uprawnion</w:t>
      </w:r>
      <w:r w:rsidR="00404D89" w:rsidRPr="00225004">
        <w:rPr>
          <w:rFonts w:asciiTheme="minorHAnsi" w:hAnsiTheme="minorHAnsi" w:cstheme="minorHAnsi"/>
          <w:sz w:val="22"/>
          <w:szCs w:val="22"/>
        </w:rPr>
        <w:t>ego pracownika Zamawiającego, a </w:t>
      </w:r>
      <w:r w:rsidRPr="00225004">
        <w:rPr>
          <w:rFonts w:asciiTheme="minorHAnsi" w:hAnsiTheme="minorHAnsi" w:cstheme="minorHAnsi"/>
          <w:sz w:val="22"/>
          <w:szCs w:val="22"/>
        </w:rPr>
        <w:t xml:space="preserve">następnie potwierdzonej przez niego w formie pisemnej nie później niż w ciągu 48 h od następnego dnia roboczego </w:t>
      </w:r>
      <w:r w:rsidR="00B77E74" w:rsidRPr="00225004">
        <w:rPr>
          <w:rFonts w:asciiTheme="minorHAnsi" w:hAnsiTheme="minorHAnsi" w:cstheme="minorHAnsi"/>
          <w:sz w:val="22"/>
          <w:szCs w:val="22"/>
        </w:rPr>
        <w:t>Zamawiającego,</w:t>
      </w:r>
    </w:p>
    <w:p w:rsidR="0052573D" w:rsidRPr="00225004" w:rsidRDefault="0052573D" w:rsidP="005D20E7">
      <w:pPr>
        <w:pStyle w:val="Akapitzlist"/>
        <w:widowControl/>
        <w:numPr>
          <w:ilvl w:val="0"/>
          <w:numId w:val="24"/>
        </w:numPr>
        <w:suppressAutoHyphens w:val="0"/>
        <w:overflowPunct/>
        <w:autoSpaceDE/>
        <w:autoSpaceDN/>
        <w:adjustRightInd/>
        <w:spacing w:after="120"/>
        <w:contextualSpacing w:val="0"/>
        <w:jc w:val="both"/>
        <w:rPr>
          <w:rFonts w:asciiTheme="minorHAnsi" w:hAnsiTheme="minorHAnsi" w:cstheme="minorHAnsi"/>
          <w:bCs/>
          <w:sz w:val="22"/>
          <w:szCs w:val="22"/>
        </w:rPr>
      </w:pPr>
      <w:r w:rsidRPr="00225004">
        <w:rPr>
          <w:rFonts w:asciiTheme="minorHAnsi" w:hAnsiTheme="minorHAnsi" w:cstheme="minorHAnsi"/>
          <w:sz w:val="22"/>
          <w:szCs w:val="22"/>
        </w:rPr>
        <w:t>Wykonawca będzie zobowiązany do współpracy z Zamawiającym przez cały okres realizacji umowy</w:t>
      </w:r>
      <w:r w:rsidR="00F52DCC" w:rsidRPr="00225004">
        <w:rPr>
          <w:rFonts w:asciiTheme="minorHAnsi" w:hAnsiTheme="minorHAnsi" w:cstheme="minorHAnsi"/>
          <w:sz w:val="22"/>
          <w:szCs w:val="22"/>
        </w:rPr>
        <w:t>. W tym celu Wykonawca będzie zobowiązany do przekazywania Zamawiającemu informacji m.in. o:</w:t>
      </w:r>
    </w:p>
    <w:p w:rsidR="00B50608" w:rsidRPr="00225004" w:rsidRDefault="00B50608" w:rsidP="005D20E7">
      <w:pPr>
        <w:pStyle w:val="Akapitzlist"/>
        <w:widowControl/>
        <w:numPr>
          <w:ilvl w:val="0"/>
          <w:numId w:val="22"/>
        </w:numP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każdej zauważonej zmianie sytuacji życiowej lub zdrowotnej osób skierowanych do korzystania z usług, w tym przyczyn braku możliwości realizacji usług dla skierowanej osoby z niepełnosprawnością, </w:t>
      </w:r>
    </w:p>
    <w:p w:rsidR="00B50608" w:rsidRPr="00225004" w:rsidRDefault="00B50608" w:rsidP="005D20E7">
      <w:pPr>
        <w:pStyle w:val="Akapitzlist"/>
        <w:widowControl/>
        <w:numPr>
          <w:ilvl w:val="0"/>
          <w:numId w:val="22"/>
        </w:numP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 xml:space="preserve">stanie zdrowia i/lub jego zmianie, a mającej wpływ na zakres i ilość dni świadczonych usług, np. pobyt w szpitalu, SOR, itp., </w:t>
      </w:r>
    </w:p>
    <w:p w:rsidR="00B50608" w:rsidRPr="00225004" w:rsidRDefault="00B50608" w:rsidP="005D20E7">
      <w:pPr>
        <w:widowControl/>
        <w:numPr>
          <w:ilvl w:val="0"/>
          <w:numId w:val="22"/>
        </w:numP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 xml:space="preserve">rezygnacji z korzystania z usług przez osobę z niepełnosprawnością lub jej opiekuna, </w:t>
      </w:r>
    </w:p>
    <w:p w:rsidR="00B50608" w:rsidRPr="00225004" w:rsidRDefault="00B50608" w:rsidP="005D20E7">
      <w:pPr>
        <w:widowControl/>
        <w:numPr>
          <w:ilvl w:val="0"/>
          <w:numId w:val="22"/>
        </w:numP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 xml:space="preserve">zgonu osoby korzystającej z usług. </w:t>
      </w:r>
    </w:p>
    <w:p w:rsidR="008C2EDF" w:rsidRPr="00225004" w:rsidRDefault="0052573D" w:rsidP="00B77E74">
      <w:pPr>
        <w:widowControl/>
        <w:suppressAutoHyphens w:val="0"/>
        <w:overflowPunct/>
        <w:autoSpaceDE/>
        <w:autoSpaceDN/>
        <w:adjustRightInd/>
        <w:spacing w:after="120"/>
        <w:ind w:left="720"/>
        <w:jc w:val="both"/>
        <w:rPr>
          <w:rFonts w:asciiTheme="minorHAnsi" w:hAnsiTheme="minorHAnsi" w:cstheme="minorHAnsi"/>
          <w:sz w:val="22"/>
          <w:szCs w:val="22"/>
        </w:rPr>
      </w:pPr>
      <w:r w:rsidRPr="00225004">
        <w:rPr>
          <w:rFonts w:asciiTheme="minorHAnsi" w:hAnsiTheme="minorHAnsi" w:cstheme="minorHAnsi"/>
          <w:sz w:val="22"/>
          <w:szCs w:val="22"/>
        </w:rPr>
        <w:t xml:space="preserve">Informacje określone powyżej muszą być przekazywane Zamawiającemu w każdym czasie na żądanie uprawnionych pracowników Zamawiającego, tj. Dyrektora, </w:t>
      </w:r>
      <w:r w:rsidR="00EE2DD4" w:rsidRPr="00225004">
        <w:rPr>
          <w:rFonts w:asciiTheme="minorHAnsi" w:hAnsiTheme="minorHAnsi" w:cstheme="minorHAnsi"/>
          <w:sz w:val="22"/>
          <w:szCs w:val="22"/>
        </w:rPr>
        <w:t>Organizatora Pomocy Społecznej</w:t>
      </w:r>
      <w:r w:rsidRPr="00225004">
        <w:rPr>
          <w:rFonts w:asciiTheme="minorHAnsi" w:hAnsiTheme="minorHAnsi" w:cstheme="minorHAnsi"/>
          <w:sz w:val="22"/>
          <w:szCs w:val="22"/>
        </w:rPr>
        <w:t xml:space="preserve"> lub w</w:t>
      </w:r>
      <w:r w:rsidR="00EE2DD4" w:rsidRPr="00225004">
        <w:rPr>
          <w:rFonts w:asciiTheme="minorHAnsi" w:hAnsiTheme="minorHAnsi" w:cstheme="minorHAnsi"/>
          <w:sz w:val="22"/>
          <w:szCs w:val="22"/>
        </w:rPr>
        <w:t xml:space="preserve">yznaczonego pracownika </w:t>
      </w:r>
      <w:r w:rsidR="00B50608" w:rsidRPr="00225004">
        <w:rPr>
          <w:rFonts w:asciiTheme="minorHAnsi" w:hAnsiTheme="minorHAnsi" w:cstheme="minorHAnsi"/>
          <w:sz w:val="22"/>
          <w:szCs w:val="22"/>
        </w:rPr>
        <w:t>socjalnego</w:t>
      </w:r>
      <w:r w:rsidRPr="00225004">
        <w:rPr>
          <w:rFonts w:asciiTheme="minorHAnsi" w:hAnsiTheme="minorHAnsi" w:cstheme="minorHAnsi"/>
          <w:sz w:val="22"/>
          <w:szCs w:val="22"/>
        </w:rPr>
        <w:t>, telefonicznie, elektronicznie lub w formie pisemnej. Informacj</w:t>
      </w:r>
      <w:r w:rsidR="00624920" w:rsidRPr="00225004">
        <w:rPr>
          <w:rFonts w:asciiTheme="minorHAnsi" w:hAnsiTheme="minorHAnsi" w:cstheme="minorHAnsi"/>
          <w:sz w:val="22"/>
          <w:szCs w:val="22"/>
        </w:rPr>
        <w:t xml:space="preserve">e </w:t>
      </w:r>
      <w:r w:rsidR="00B50608" w:rsidRPr="00225004">
        <w:rPr>
          <w:rFonts w:asciiTheme="minorHAnsi" w:hAnsiTheme="minorHAnsi" w:cstheme="minorHAnsi"/>
          <w:sz w:val="22"/>
          <w:szCs w:val="22"/>
        </w:rPr>
        <w:t>o zdarzeniach, o których mowa w pkt 8</w:t>
      </w:r>
      <w:r w:rsidRPr="00225004">
        <w:rPr>
          <w:rFonts w:asciiTheme="minorHAnsi" w:hAnsiTheme="minorHAnsi" w:cstheme="minorHAnsi"/>
          <w:sz w:val="22"/>
          <w:szCs w:val="22"/>
        </w:rPr>
        <w:t xml:space="preserve"> </w:t>
      </w:r>
      <w:r w:rsidR="00B50608" w:rsidRPr="00225004">
        <w:rPr>
          <w:rFonts w:asciiTheme="minorHAnsi" w:hAnsiTheme="minorHAnsi" w:cstheme="minorHAnsi"/>
          <w:sz w:val="22"/>
          <w:szCs w:val="22"/>
        </w:rPr>
        <w:t xml:space="preserve">powyżej, winny być zgłaszane Zamawiającemu niezwłocznie po ich wystąpieniu telefonicznie i/lub pisemnie w </w:t>
      </w:r>
      <w:r w:rsidR="00B50608" w:rsidRPr="00225004">
        <w:rPr>
          <w:rFonts w:asciiTheme="minorHAnsi" w:hAnsiTheme="minorHAnsi" w:cstheme="minorHAnsi"/>
          <w:sz w:val="22"/>
          <w:szCs w:val="22"/>
        </w:rPr>
        <w:lastRenderedPageBreak/>
        <w:t>ciągu 24 h, liczonych od czasu wystąpienia zdarzenia, jednakże nie później niż w następnym dniu roboczym Zamawiającego</w:t>
      </w:r>
      <w:r w:rsidR="00B77E74" w:rsidRPr="00225004">
        <w:rPr>
          <w:rFonts w:asciiTheme="minorHAnsi" w:hAnsiTheme="minorHAnsi" w:cstheme="minorHAnsi"/>
          <w:sz w:val="22"/>
          <w:szCs w:val="22"/>
        </w:rPr>
        <w:t>,</w:t>
      </w:r>
    </w:p>
    <w:p w:rsidR="003908F7" w:rsidRPr="00225004" w:rsidRDefault="003908F7" w:rsidP="005D20E7">
      <w:pPr>
        <w:pStyle w:val="Akapitzlist"/>
        <w:widowControl/>
        <w:numPr>
          <w:ilvl w:val="0"/>
          <w:numId w:val="24"/>
        </w:numPr>
        <w:suppressAutoHyphens w:val="0"/>
        <w:overflowPunct/>
        <w:autoSpaceDE/>
        <w:autoSpaceDN/>
        <w:adjustRightInd/>
        <w:spacing w:after="120"/>
        <w:contextualSpacing w:val="0"/>
        <w:jc w:val="both"/>
        <w:rPr>
          <w:rFonts w:asciiTheme="minorHAnsi" w:hAnsiTheme="minorHAnsi" w:cstheme="minorHAnsi"/>
          <w:bCs/>
          <w:sz w:val="22"/>
          <w:szCs w:val="22"/>
        </w:rPr>
      </w:pPr>
      <w:r w:rsidRPr="00225004">
        <w:rPr>
          <w:rFonts w:asciiTheme="minorHAnsi" w:hAnsiTheme="minorHAnsi" w:cstheme="minorHAnsi"/>
          <w:bCs/>
          <w:sz w:val="22"/>
          <w:szCs w:val="22"/>
        </w:rPr>
        <w:t xml:space="preserve">świadczone w pomieszczeniach dostosowanych zarówno do potrzeb jak i aktualnej liczby osób z niepełnosprawnościami korzystających z usług, z zastrzeżeniem że dla każdej skierowanej osoby będzie dostępne co najmniej 1 łóżko z kompletem bielizny pościelowej (poduszka + poszewka, kołdra/koc + poszewka, prześcieradło), stół oraz krzesło, przez cały okres pobytu, </w:t>
      </w:r>
    </w:p>
    <w:p w:rsidR="00FB3486" w:rsidRPr="00225004" w:rsidRDefault="0052573D" w:rsidP="005D20E7">
      <w:pPr>
        <w:pStyle w:val="Akapitzlist"/>
        <w:widowControl/>
        <w:numPr>
          <w:ilvl w:val="0"/>
          <w:numId w:val="24"/>
        </w:numPr>
        <w:suppressAutoHyphens w:val="0"/>
        <w:overflowPunct/>
        <w:autoSpaceDE/>
        <w:autoSpaceDN/>
        <w:adjustRightInd/>
        <w:spacing w:after="120"/>
        <w:contextualSpacing w:val="0"/>
        <w:jc w:val="both"/>
        <w:rPr>
          <w:rFonts w:asciiTheme="minorHAnsi" w:hAnsiTheme="minorHAnsi" w:cstheme="minorHAnsi"/>
          <w:bCs/>
          <w:kern w:val="0"/>
          <w:sz w:val="22"/>
          <w:szCs w:val="22"/>
        </w:rPr>
      </w:pPr>
      <w:r w:rsidRPr="00225004">
        <w:rPr>
          <w:rFonts w:asciiTheme="minorHAnsi" w:hAnsiTheme="minorHAnsi" w:cstheme="minorHAnsi"/>
          <w:bCs/>
          <w:kern w:val="0"/>
          <w:sz w:val="22"/>
          <w:szCs w:val="22"/>
        </w:rPr>
        <w:t>wykonywane w pomieszczeniach wyposażonych w niezbędny sprzęt techniczny i rehabilitacyjny,</w:t>
      </w:r>
    </w:p>
    <w:p w:rsidR="00FB3486" w:rsidRPr="00225004" w:rsidRDefault="0052573D" w:rsidP="005D20E7">
      <w:pPr>
        <w:pStyle w:val="Akapitzlist"/>
        <w:widowControl/>
        <w:numPr>
          <w:ilvl w:val="0"/>
          <w:numId w:val="24"/>
        </w:numPr>
        <w:suppressAutoHyphens w:val="0"/>
        <w:overflowPunct/>
        <w:autoSpaceDE/>
        <w:autoSpaceDN/>
        <w:adjustRightInd/>
        <w:spacing w:after="120"/>
        <w:contextualSpacing w:val="0"/>
        <w:jc w:val="both"/>
        <w:rPr>
          <w:rFonts w:asciiTheme="minorHAnsi" w:hAnsiTheme="minorHAnsi" w:cstheme="minorHAnsi"/>
          <w:bCs/>
          <w:kern w:val="0"/>
          <w:sz w:val="22"/>
          <w:szCs w:val="22"/>
        </w:rPr>
      </w:pPr>
      <w:r w:rsidRPr="00225004">
        <w:rPr>
          <w:rFonts w:asciiTheme="minorHAnsi" w:hAnsiTheme="minorHAnsi" w:cstheme="minorHAnsi"/>
          <w:bCs/>
          <w:sz w:val="22"/>
          <w:szCs w:val="22"/>
        </w:rPr>
        <w:t xml:space="preserve">realizowane z pełnym wyżywieniem, tj. co najmniej trzy posiłki dziennie każdego dnia pobytu, w tym jeden posiłek ciepły, </w:t>
      </w:r>
      <w:r w:rsidR="00FB3486" w:rsidRPr="00225004">
        <w:rPr>
          <w:rFonts w:asciiTheme="minorHAnsi" w:hAnsiTheme="minorHAnsi" w:cstheme="minorHAnsi"/>
          <w:bCs/>
          <w:kern w:val="0"/>
          <w:sz w:val="22"/>
          <w:szCs w:val="22"/>
        </w:rPr>
        <w:t>z uwzględnieniem specjalnej diety osoby objętej usługą</w:t>
      </w:r>
      <w:r w:rsidR="00230E9E" w:rsidRPr="00225004">
        <w:rPr>
          <w:rFonts w:asciiTheme="minorHAnsi" w:hAnsiTheme="minorHAnsi" w:cstheme="minorHAnsi"/>
          <w:bCs/>
          <w:sz w:val="22"/>
          <w:szCs w:val="22"/>
        </w:rPr>
        <w:t>. W </w:t>
      </w:r>
      <w:r w:rsidRPr="00225004">
        <w:rPr>
          <w:rFonts w:asciiTheme="minorHAnsi" w:hAnsiTheme="minorHAnsi" w:cstheme="minorHAnsi"/>
          <w:bCs/>
          <w:sz w:val="22"/>
          <w:szCs w:val="22"/>
        </w:rPr>
        <w:t>przypadku posiadanych przez osobę</w:t>
      </w:r>
      <w:r w:rsidR="00D423DE" w:rsidRPr="00225004">
        <w:rPr>
          <w:rFonts w:asciiTheme="minorHAnsi" w:hAnsiTheme="minorHAnsi" w:cstheme="minorHAnsi"/>
          <w:bCs/>
          <w:sz w:val="22"/>
          <w:szCs w:val="22"/>
        </w:rPr>
        <w:t xml:space="preserve"> z niepełnosprawnością</w:t>
      </w:r>
      <w:r w:rsidRPr="00225004">
        <w:rPr>
          <w:rFonts w:asciiTheme="minorHAnsi" w:hAnsiTheme="minorHAnsi" w:cstheme="minorHAnsi"/>
          <w:bCs/>
          <w:sz w:val="22"/>
          <w:szCs w:val="22"/>
        </w:rPr>
        <w:t xml:space="preserve"> zaleceń lekarza, Wykonawca będzie musiał zapewnić posiłki dietetyczne, zgodnie ze wskazaniami lekarskimi. Ponadto Wykonawca będzie zobowiązany zapewnić przez cały okres pobytu dostęp do drobnych posiłków i napojów między posiłkami. Przerwa między posiłkami nie może być </w:t>
      </w:r>
      <w:r w:rsidR="00D423DE" w:rsidRPr="00225004">
        <w:rPr>
          <w:rFonts w:asciiTheme="minorHAnsi" w:hAnsiTheme="minorHAnsi" w:cstheme="minorHAnsi"/>
          <w:bCs/>
          <w:sz w:val="22"/>
          <w:szCs w:val="22"/>
        </w:rPr>
        <w:t xml:space="preserve">dłuższa </w:t>
      </w:r>
      <w:r w:rsidRPr="00225004">
        <w:rPr>
          <w:rFonts w:asciiTheme="minorHAnsi" w:hAnsiTheme="minorHAnsi" w:cstheme="minorHAnsi"/>
          <w:bCs/>
          <w:sz w:val="22"/>
          <w:szCs w:val="22"/>
        </w:rPr>
        <w:t>niż 4 godziny, przy czym ostatni posiłek nie powinien być podawany wcześniej niż o godzinie 18.00,</w:t>
      </w:r>
    </w:p>
    <w:p w:rsidR="00FD0794" w:rsidRPr="00225004" w:rsidRDefault="0052573D" w:rsidP="005D20E7">
      <w:pPr>
        <w:pStyle w:val="Akapitzlist"/>
        <w:widowControl/>
        <w:numPr>
          <w:ilvl w:val="0"/>
          <w:numId w:val="24"/>
        </w:numPr>
        <w:suppressAutoHyphens w:val="0"/>
        <w:overflowPunct/>
        <w:autoSpaceDE/>
        <w:autoSpaceDN/>
        <w:adjustRightInd/>
        <w:spacing w:after="120"/>
        <w:contextualSpacing w:val="0"/>
        <w:jc w:val="both"/>
        <w:rPr>
          <w:rFonts w:asciiTheme="minorHAnsi" w:hAnsiTheme="minorHAnsi" w:cstheme="minorHAnsi"/>
          <w:bCs/>
          <w:kern w:val="0"/>
          <w:sz w:val="22"/>
          <w:szCs w:val="22"/>
        </w:rPr>
      </w:pPr>
      <w:r w:rsidRPr="00225004">
        <w:rPr>
          <w:rFonts w:asciiTheme="minorHAnsi" w:hAnsiTheme="minorHAnsi" w:cstheme="minorHAnsi"/>
          <w:kern w:val="0"/>
          <w:sz w:val="22"/>
          <w:szCs w:val="22"/>
        </w:rPr>
        <w:t xml:space="preserve">wykonywane przez cały okres pobytu całodobowego w pomieszczeniu/-ach: posiadających aktualne przeglądy techniczne budynków, zgodnych z przepisami </w:t>
      </w:r>
      <w:proofErr w:type="spellStart"/>
      <w:r w:rsidRPr="00225004">
        <w:rPr>
          <w:rFonts w:asciiTheme="minorHAnsi" w:hAnsiTheme="minorHAnsi" w:cstheme="minorHAnsi"/>
          <w:kern w:val="0"/>
          <w:sz w:val="22"/>
          <w:szCs w:val="22"/>
        </w:rPr>
        <w:t>p.poż</w:t>
      </w:r>
      <w:proofErr w:type="spellEnd"/>
      <w:r w:rsidRPr="00225004">
        <w:rPr>
          <w:rFonts w:asciiTheme="minorHAnsi" w:hAnsiTheme="minorHAnsi" w:cstheme="minorHAnsi"/>
          <w:kern w:val="0"/>
          <w:sz w:val="22"/>
          <w:szCs w:val="22"/>
        </w:rPr>
        <w:t>. i bhp, ogrzewanych, z dostępem do: światła dziennego, bieżącej wody, sanitariatów, energii elektrycznej, itp.,</w:t>
      </w:r>
    </w:p>
    <w:p w:rsidR="0052573D" w:rsidRPr="00225004" w:rsidRDefault="0052573D" w:rsidP="005D20E7">
      <w:pPr>
        <w:pStyle w:val="Akapitzlist"/>
        <w:widowControl/>
        <w:numPr>
          <w:ilvl w:val="0"/>
          <w:numId w:val="24"/>
        </w:numPr>
        <w:suppressAutoHyphens w:val="0"/>
        <w:overflowPunct/>
        <w:autoSpaceDE/>
        <w:autoSpaceDN/>
        <w:adjustRightInd/>
        <w:spacing w:after="120"/>
        <w:contextualSpacing w:val="0"/>
        <w:jc w:val="both"/>
        <w:rPr>
          <w:rFonts w:asciiTheme="minorHAnsi" w:hAnsiTheme="minorHAnsi" w:cstheme="minorHAnsi"/>
          <w:bCs/>
          <w:kern w:val="0"/>
          <w:sz w:val="22"/>
          <w:szCs w:val="22"/>
        </w:rPr>
      </w:pPr>
      <w:r w:rsidRPr="00225004">
        <w:rPr>
          <w:rFonts w:asciiTheme="minorHAnsi" w:hAnsiTheme="minorHAnsi" w:cstheme="minorHAnsi"/>
          <w:bCs/>
          <w:sz w:val="22"/>
          <w:szCs w:val="22"/>
        </w:rPr>
        <w:t>świadczone z zachowaniem zasad i standardów higieniczno-sanitarnych, w szczególności ze stosowaniem</w:t>
      </w:r>
      <w:r w:rsidR="00FD0794" w:rsidRPr="00225004">
        <w:rPr>
          <w:rFonts w:asciiTheme="minorHAnsi" w:hAnsiTheme="minorHAnsi" w:cstheme="minorHAnsi"/>
          <w:bCs/>
          <w:sz w:val="22"/>
          <w:szCs w:val="22"/>
        </w:rPr>
        <w:t>,</w:t>
      </w:r>
      <w:r w:rsidR="00FD0794" w:rsidRPr="00225004">
        <w:rPr>
          <w:rFonts w:asciiTheme="minorHAnsi" w:hAnsiTheme="minorHAnsi" w:cstheme="minorHAnsi"/>
          <w:sz w:val="22"/>
          <w:szCs w:val="22"/>
        </w:rPr>
        <w:t xml:space="preserve"> w tym zakresie, </w:t>
      </w:r>
      <w:r w:rsidRPr="00225004">
        <w:rPr>
          <w:rFonts w:asciiTheme="minorHAnsi" w:hAnsiTheme="minorHAnsi" w:cstheme="minorHAnsi"/>
          <w:bCs/>
          <w:sz w:val="22"/>
          <w:szCs w:val="22"/>
        </w:rPr>
        <w:t xml:space="preserve">przepisów ustawy z dnia 05 grudnia 2008 r. o zapobieganiu oraz zwalczaniu zakażeń i chorób zakaźnych u ludzi. W tym celu Wykonawca musi zapewnić dla wszystkich skierowanych do niego przez Zamawiającego osób, we własnym zakresie i na swój koszt: </w:t>
      </w:r>
    </w:p>
    <w:p w:rsidR="0052573D" w:rsidRPr="00225004" w:rsidRDefault="0052573D" w:rsidP="005D20E7">
      <w:pPr>
        <w:pStyle w:val="Akapitzlist"/>
        <w:widowControl/>
        <w:numPr>
          <w:ilvl w:val="0"/>
          <w:numId w:val="26"/>
        </w:numP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środki czystości; </w:t>
      </w:r>
    </w:p>
    <w:p w:rsidR="0052573D" w:rsidRPr="00225004" w:rsidRDefault="0052573D" w:rsidP="005D20E7">
      <w:pPr>
        <w:pStyle w:val="Akapitzlist"/>
        <w:widowControl/>
        <w:numPr>
          <w:ilvl w:val="0"/>
          <w:numId w:val="26"/>
        </w:numP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środki dezynfekujące;</w:t>
      </w:r>
    </w:p>
    <w:p w:rsidR="0052573D" w:rsidRPr="00225004" w:rsidRDefault="0052573D" w:rsidP="005D20E7">
      <w:pPr>
        <w:pStyle w:val="Akapitzlist"/>
        <w:widowControl/>
        <w:numPr>
          <w:ilvl w:val="0"/>
          <w:numId w:val="26"/>
        </w:numP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środki higieny osobistej;</w:t>
      </w:r>
    </w:p>
    <w:p w:rsidR="0052573D" w:rsidRPr="00225004" w:rsidRDefault="0052573D" w:rsidP="005D20E7">
      <w:pPr>
        <w:pStyle w:val="Akapitzlist"/>
        <w:widowControl/>
        <w:numPr>
          <w:ilvl w:val="0"/>
          <w:numId w:val="26"/>
        </w:numP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przybory toaletowe i inne środki ochrony lub przedmioty niezbędne do higieny osobistej, jeżeli będzie występowała taka konieczność. </w:t>
      </w:r>
    </w:p>
    <w:p w:rsidR="00FD0794" w:rsidRPr="00225004" w:rsidRDefault="0052573D" w:rsidP="00380D9A">
      <w:pPr>
        <w:widowControl/>
        <w:suppressAutoHyphens w:val="0"/>
        <w:overflowPunct/>
        <w:autoSpaceDE/>
        <w:autoSpaceDN/>
        <w:adjustRightInd/>
        <w:spacing w:after="120"/>
        <w:ind w:left="708"/>
        <w:jc w:val="both"/>
        <w:rPr>
          <w:rFonts w:asciiTheme="minorHAnsi" w:hAnsiTheme="minorHAnsi" w:cstheme="minorHAnsi"/>
          <w:sz w:val="22"/>
          <w:szCs w:val="22"/>
        </w:rPr>
      </w:pPr>
      <w:r w:rsidRPr="00225004">
        <w:rPr>
          <w:rFonts w:asciiTheme="minorHAnsi" w:hAnsiTheme="minorHAnsi" w:cstheme="minorHAnsi"/>
          <w:sz w:val="22"/>
          <w:szCs w:val="22"/>
        </w:rPr>
        <w:t xml:space="preserve">Ponadto Wykonawca będzie zobowiązany do zapewnienia niezbędnych środków ochrony osobistej dla osób wykonujących usługi opieki </w:t>
      </w:r>
      <w:proofErr w:type="spellStart"/>
      <w:r w:rsidRPr="00225004">
        <w:rPr>
          <w:rFonts w:asciiTheme="minorHAnsi" w:hAnsiTheme="minorHAnsi" w:cstheme="minorHAnsi"/>
          <w:sz w:val="22"/>
          <w:szCs w:val="22"/>
        </w:rPr>
        <w:t>wytchnieniowej</w:t>
      </w:r>
      <w:proofErr w:type="spellEnd"/>
      <w:r w:rsidRPr="00225004">
        <w:rPr>
          <w:rFonts w:asciiTheme="minorHAnsi" w:hAnsiTheme="minorHAnsi" w:cstheme="minorHAnsi"/>
          <w:sz w:val="22"/>
          <w:szCs w:val="22"/>
        </w:rPr>
        <w:t>, tj. m.in. płynów dezynfekujących, jednorazowych rękawiczek, maseczek, fartuchów, itp.,</w:t>
      </w:r>
    </w:p>
    <w:p w:rsidR="0036193C" w:rsidRPr="00225004" w:rsidRDefault="0052573D" w:rsidP="005D20E7">
      <w:pPr>
        <w:pStyle w:val="Akapitzlist"/>
        <w:widowControl/>
        <w:numPr>
          <w:ilvl w:val="0"/>
          <w:numId w:val="24"/>
        </w:numP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świadczone przez osoby posługujące się językiem polskim w stopniu komunikatywnym w mowie i w piśmie.</w:t>
      </w:r>
    </w:p>
    <w:p w:rsidR="002509F7" w:rsidRPr="00225004" w:rsidRDefault="00411E22" w:rsidP="00354DD3">
      <w:pPr>
        <w:pStyle w:val="Akapitzlist"/>
        <w:numPr>
          <w:ilvl w:val="0"/>
          <w:numId w:val="1"/>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Do codziennych obowiązków Wykonawcy</w:t>
      </w:r>
      <w:r w:rsidR="006E1561" w:rsidRPr="00225004">
        <w:rPr>
          <w:rFonts w:asciiTheme="minorHAnsi" w:hAnsiTheme="minorHAnsi" w:cstheme="minorHAnsi"/>
          <w:sz w:val="22"/>
          <w:szCs w:val="22"/>
        </w:rPr>
        <w:t>,</w:t>
      </w:r>
      <w:r w:rsidRPr="00225004">
        <w:rPr>
          <w:rFonts w:asciiTheme="minorHAnsi" w:hAnsiTheme="minorHAnsi" w:cstheme="minorHAnsi"/>
          <w:sz w:val="22"/>
          <w:szCs w:val="22"/>
        </w:rPr>
        <w:t xml:space="preserve"> względem każdej skierowanej osoby</w:t>
      </w:r>
      <w:r w:rsidR="006E1561" w:rsidRPr="00225004">
        <w:rPr>
          <w:rFonts w:asciiTheme="minorHAnsi" w:hAnsiTheme="minorHAnsi" w:cstheme="minorHAnsi"/>
          <w:sz w:val="22"/>
          <w:szCs w:val="22"/>
        </w:rPr>
        <w:t xml:space="preserve">, </w:t>
      </w:r>
      <w:r w:rsidRPr="00225004">
        <w:rPr>
          <w:rFonts w:asciiTheme="minorHAnsi" w:hAnsiTheme="minorHAnsi" w:cstheme="minorHAnsi"/>
          <w:sz w:val="22"/>
          <w:szCs w:val="22"/>
        </w:rPr>
        <w:t>adekwatnie do jej stanu zdrowia, zaleceń lekar</w:t>
      </w:r>
      <w:r w:rsidR="00913354" w:rsidRPr="00225004">
        <w:rPr>
          <w:rFonts w:asciiTheme="minorHAnsi" w:hAnsiTheme="minorHAnsi" w:cstheme="minorHAnsi"/>
          <w:sz w:val="22"/>
          <w:szCs w:val="22"/>
        </w:rPr>
        <w:t>skich, poziomu samodzielności i </w:t>
      </w:r>
      <w:r w:rsidRPr="00225004">
        <w:rPr>
          <w:rFonts w:asciiTheme="minorHAnsi" w:hAnsiTheme="minorHAnsi" w:cstheme="minorHAnsi"/>
          <w:sz w:val="22"/>
          <w:szCs w:val="22"/>
        </w:rPr>
        <w:t xml:space="preserve">schorzeń, w ramach realizacji </w:t>
      </w:r>
      <w:r w:rsidR="006E1561" w:rsidRPr="00225004">
        <w:rPr>
          <w:rFonts w:asciiTheme="minorHAnsi" w:hAnsiTheme="minorHAnsi" w:cstheme="minorHAnsi"/>
          <w:sz w:val="22"/>
          <w:szCs w:val="22"/>
        </w:rPr>
        <w:t xml:space="preserve">niniejszej umowy </w:t>
      </w:r>
      <w:r w:rsidRPr="00225004">
        <w:rPr>
          <w:rFonts w:asciiTheme="minorHAnsi" w:hAnsiTheme="minorHAnsi" w:cstheme="minorHAnsi"/>
          <w:sz w:val="22"/>
          <w:szCs w:val="22"/>
        </w:rPr>
        <w:t>będzie należało w szczególności:</w:t>
      </w:r>
    </w:p>
    <w:p w:rsidR="002509F7" w:rsidRPr="00225004" w:rsidRDefault="002509F7" w:rsidP="005D20E7">
      <w:pPr>
        <w:pStyle w:val="Akapitzlist"/>
        <w:widowControl/>
        <w:numPr>
          <w:ilvl w:val="0"/>
          <w:numId w:val="23"/>
        </w:numPr>
        <w:suppressAutoHyphens w:val="0"/>
        <w:overflowPunct/>
        <w:autoSpaceDE/>
        <w:autoSpaceDN/>
        <w:adjustRightInd/>
        <w:spacing w:after="120"/>
        <w:ind w:left="709" w:hanging="425"/>
        <w:contextualSpacing w:val="0"/>
        <w:jc w:val="both"/>
        <w:rPr>
          <w:rFonts w:asciiTheme="minorHAnsi" w:hAnsiTheme="minorHAnsi" w:cstheme="minorHAnsi"/>
          <w:kern w:val="0"/>
          <w:sz w:val="22"/>
          <w:szCs w:val="22"/>
        </w:rPr>
      </w:pPr>
      <w:r w:rsidRPr="00225004">
        <w:rPr>
          <w:rFonts w:asciiTheme="minorHAnsi" w:hAnsiTheme="minorHAnsi" w:cstheme="minorHAnsi"/>
          <w:kern w:val="0"/>
          <w:sz w:val="22"/>
          <w:szCs w:val="22"/>
        </w:rPr>
        <w:t>zapewnienie opieki i bezpieczeństwa przez cały okres pobytu,</w:t>
      </w:r>
    </w:p>
    <w:p w:rsidR="002509F7" w:rsidRPr="00225004" w:rsidRDefault="002509F7" w:rsidP="005D20E7">
      <w:pPr>
        <w:pStyle w:val="Akapitzlist"/>
        <w:widowControl/>
        <w:numPr>
          <w:ilvl w:val="0"/>
          <w:numId w:val="23"/>
        </w:numPr>
        <w:suppressAutoHyphens w:val="0"/>
        <w:overflowPunct/>
        <w:autoSpaceDE/>
        <w:autoSpaceDN/>
        <w:adjustRightInd/>
        <w:spacing w:after="120"/>
        <w:ind w:left="709" w:hanging="425"/>
        <w:contextualSpacing w:val="0"/>
        <w:jc w:val="both"/>
        <w:rPr>
          <w:rFonts w:asciiTheme="minorHAnsi" w:hAnsiTheme="minorHAnsi" w:cstheme="minorHAnsi"/>
          <w:kern w:val="0"/>
          <w:sz w:val="22"/>
          <w:szCs w:val="22"/>
        </w:rPr>
      </w:pPr>
      <w:r w:rsidRPr="00225004">
        <w:rPr>
          <w:rFonts w:asciiTheme="minorHAnsi" w:hAnsiTheme="minorHAnsi" w:cstheme="minorHAnsi"/>
          <w:kern w:val="0"/>
          <w:sz w:val="22"/>
          <w:szCs w:val="22"/>
        </w:rPr>
        <w:t>pomoc w wykonywaniu czynności higienicznych lub wykonywanie czynności higienicznych, np. mycie, czesanie, golenie, kąpiel, zmiana bielizny osobistej, itp.,</w:t>
      </w:r>
    </w:p>
    <w:p w:rsidR="002509F7" w:rsidRPr="00225004" w:rsidRDefault="002509F7" w:rsidP="005D20E7">
      <w:pPr>
        <w:pStyle w:val="Akapitzlist"/>
        <w:widowControl/>
        <w:numPr>
          <w:ilvl w:val="0"/>
          <w:numId w:val="23"/>
        </w:numPr>
        <w:suppressAutoHyphens w:val="0"/>
        <w:overflowPunct/>
        <w:autoSpaceDE/>
        <w:autoSpaceDN/>
        <w:adjustRightInd/>
        <w:spacing w:after="120"/>
        <w:ind w:left="709" w:hanging="425"/>
        <w:contextualSpacing w:val="0"/>
        <w:jc w:val="both"/>
        <w:rPr>
          <w:rFonts w:asciiTheme="minorHAnsi" w:hAnsiTheme="minorHAnsi" w:cstheme="minorHAnsi"/>
          <w:kern w:val="0"/>
          <w:sz w:val="22"/>
          <w:szCs w:val="22"/>
        </w:rPr>
      </w:pPr>
      <w:r w:rsidRPr="00225004">
        <w:rPr>
          <w:rFonts w:asciiTheme="minorHAnsi" w:hAnsiTheme="minorHAnsi" w:cstheme="minorHAnsi"/>
          <w:kern w:val="0"/>
          <w:sz w:val="22"/>
          <w:szCs w:val="22"/>
        </w:rPr>
        <w:t>wykonywanie czynności pielęgnacyjnych np. zmiana opatrunków, zmiana pampersów, kremowanie, pomoc w korzystaniu ze świadczeń zdrowotnych, itp.,</w:t>
      </w:r>
    </w:p>
    <w:p w:rsidR="002509F7" w:rsidRPr="00225004" w:rsidRDefault="002509F7" w:rsidP="005D20E7">
      <w:pPr>
        <w:pStyle w:val="Akapitzlist"/>
        <w:widowControl/>
        <w:numPr>
          <w:ilvl w:val="0"/>
          <w:numId w:val="23"/>
        </w:numPr>
        <w:suppressAutoHyphens w:val="0"/>
        <w:overflowPunct/>
        <w:autoSpaceDE/>
        <w:autoSpaceDN/>
        <w:adjustRightInd/>
        <w:spacing w:after="120"/>
        <w:ind w:left="709" w:hanging="425"/>
        <w:contextualSpacing w:val="0"/>
        <w:jc w:val="both"/>
        <w:rPr>
          <w:rFonts w:asciiTheme="minorHAnsi" w:hAnsiTheme="minorHAnsi" w:cstheme="minorHAnsi"/>
          <w:kern w:val="0"/>
          <w:sz w:val="22"/>
          <w:szCs w:val="22"/>
        </w:rPr>
      </w:pPr>
      <w:r w:rsidRPr="00225004">
        <w:rPr>
          <w:rFonts w:asciiTheme="minorHAnsi" w:hAnsiTheme="minorHAnsi" w:cstheme="minorHAnsi"/>
          <w:kern w:val="0"/>
          <w:sz w:val="22"/>
          <w:szCs w:val="22"/>
        </w:rPr>
        <w:t xml:space="preserve">wykonywanie czynności rehabilitacyjnych </w:t>
      </w:r>
      <w:r w:rsidRPr="00225004">
        <w:rPr>
          <w:rFonts w:asciiTheme="minorHAnsi" w:hAnsiTheme="minorHAnsi" w:cstheme="minorHAnsi"/>
          <w:sz w:val="22"/>
          <w:szCs w:val="22"/>
        </w:rPr>
        <w:t xml:space="preserve">fizycznych i czynności usprawniania zaburzonych funkcji organizmu, </w:t>
      </w:r>
      <w:r w:rsidRPr="00225004">
        <w:rPr>
          <w:rFonts w:asciiTheme="minorHAnsi" w:hAnsiTheme="minorHAnsi" w:cstheme="minorHAnsi"/>
          <w:kern w:val="0"/>
          <w:sz w:val="22"/>
          <w:szCs w:val="22"/>
        </w:rPr>
        <w:t>np. oklepywanie ciała, masaż ciała, ćwiczenia fizyczne, fizjoterapia, itp.,</w:t>
      </w:r>
    </w:p>
    <w:p w:rsidR="002509F7" w:rsidRPr="00225004" w:rsidRDefault="002509F7" w:rsidP="005D20E7">
      <w:pPr>
        <w:pStyle w:val="Akapitzlist"/>
        <w:widowControl/>
        <w:numPr>
          <w:ilvl w:val="0"/>
          <w:numId w:val="23"/>
        </w:numPr>
        <w:suppressAutoHyphens w:val="0"/>
        <w:overflowPunct/>
        <w:autoSpaceDE/>
        <w:autoSpaceDN/>
        <w:adjustRightInd/>
        <w:spacing w:after="120"/>
        <w:ind w:left="709" w:hanging="425"/>
        <w:contextualSpacing w:val="0"/>
        <w:jc w:val="both"/>
        <w:rPr>
          <w:rFonts w:asciiTheme="minorHAnsi" w:hAnsiTheme="minorHAnsi" w:cstheme="minorHAnsi"/>
          <w:kern w:val="0"/>
          <w:sz w:val="22"/>
          <w:szCs w:val="22"/>
        </w:rPr>
      </w:pPr>
      <w:r w:rsidRPr="00225004">
        <w:rPr>
          <w:rFonts w:asciiTheme="minorHAnsi" w:hAnsiTheme="minorHAnsi" w:cstheme="minorHAnsi"/>
          <w:sz w:val="22"/>
          <w:szCs w:val="22"/>
        </w:rPr>
        <w:lastRenderedPageBreak/>
        <w:t>pomoc w radzeniu sobie w sytuacjach kryzysowych i niekomfortowych, np. wsparcie psychologiczne, rozmowy terapeutyczne, itp.,</w:t>
      </w:r>
    </w:p>
    <w:p w:rsidR="002509F7" w:rsidRPr="00225004" w:rsidRDefault="002509F7" w:rsidP="005D20E7">
      <w:pPr>
        <w:pStyle w:val="Akapitzlist"/>
        <w:widowControl/>
        <w:numPr>
          <w:ilvl w:val="0"/>
          <w:numId w:val="23"/>
        </w:numPr>
        <w:suppressAutoHyphens w:val="0"/>
        <w:overflowPunct/>
        <w:autoSpaceDE/>
        <w:autoSpaceDN/>
        <w:adjustRightInd/>
        <w:spacing w:after="120"/>
        <w:ind w:left="709" w:hanging="425"/>
        <w:contextualSpacing w:val="0"/>
        <w:jc w:val="both"/>
        <w:rPr>
          <w:rFonts w:asciiTheme="minorHAnsi" w:hAnsiTheme="minorHAnsi" w:cstheme="minorHAnsi"/>
          <w:kern w:val="0"/>
          <w:sz w:val="22"/>
          <w:szCs w:val="22"/>
        </w:rPr>
      </w:pPr>
      <w:r w:rsidRPr="00225004">
        <w:rPr>
          <w:rFonts w:asciiTheme="minorHAnsi" w:hAnsiTheme="minorHAnsi" w:cstheme="minorHAnsi"/>
          <w:kern w:val="0"/>
          <w:sz w:val="22"/>
          <w:szCs w:val="22"/>
        </w:rPr>
        <w:t>pomoc przy ubieraniu i rozbieraniu,</w:t>
      </w:r>
    </w:p>
    <w:p w:rsidR="002509F7" w:rsidRPr="00225004" w:rsidRDefault="002509F7" w:rsidP="005D20E7">
      <w:pPr>
        <w:pStyle w:val="Akapitzlist"/>
        <w:widowControl/>
        <w:numPr>
          <w:ilvl w:val="0"/>
          <w:numId w:val="23"/>
        </w:numPr>
        <w:suppressAutoHyphens w:val="0"/>
        <w:overflowPunct/>
        <w:autoSpaceDE/>
        <w:autoSpaceDN/>
        <w:adjustRightInd/>
        <w:spacing w:after="120"/>
        <w:ind w:left="709" w:hanging="425"/>
        <w:contextualSpacing w:val="0"/>
        <w:jc w:val="both"/>
        <w:rPr>
          <w:rFonts w:asciiTheme="minorHAnsi" w:hAnsiTheme="minorHAnsi" w:cstheme="minorHAnsi"/>
          <w:kern w:val="0"/>
          <w:sz w:val="22"/>
          <w:szCs w:val="22"/>
        </w:rPr>
      </w:pPr>
      <w:r w:rsidRPr="00225004">
        <w:rPr>
          <w:rFonts w:asciiTheme="minorHAnsi" w:hAnsiTheme="minorHAnsi" w:cstheme="minorHAnsi"/>
          <w:kern w:val="0"/>
          <w:sz w:val="22"/>
          <w:szCs w:val="22"/>
        </w:rPr>
        <w:t>pomoc przy wstawaniu i kładzeniu się,</w:t>
      </w:r>
    </w:p>
    <w:p w:rsidR="002509F7" w:rsidRPr="00225004" w:rsidRDefault="002509F7" w:rsidP="005D20E7">
      <w:pPr>
        <w:pStyle w:val="Akapitzlist"/>
        <w:widowControl/>
        <w:numPr>
          <w:ilvl w:val="0"/>
          <w:numId w:val="23"/>
        </w:numPr>
        <w:suppressAutoHyphens w:val="0"/>
        <w:overflowPunct/>
        <w:autoSpaceDE/>
        <w:autoSpaceDN/>
        <w:adjustRightInd/>
        <w:spacing w:after="120"/>
        <w:ind w:left="709" w:hanging="425"/>
        <w:contextualSpacing w:val="0"/>
        <w:jc w:val="both"/>
        <w:rPr>
          <w:rFonts w:asciiTheme="minorHAnsi" w:hAnsiTheme="minorHAnsi" w:cstheme="minorHAnsi"/>
          <w:kern w:val="0"/>
          <w:sz w:val="22"/>
          <w:szCs w:val="22"/>
        </w:rPr>
      </w:pPr>
      <w:r w:rsidRPr="00225004">
        <w:rPr>
          <w:rFonts w:asciiTheme="minorHAnsi" w:hAnsiTheme="minorHAnsi" w:cstheme="minorHAnsi"/>
          <w:kern w:val="0"/>
          <w:sz w:val="22"/>
          <w:szCs w:val="22"/>
        </w:rPr>
        <w:t>pomoc przy przemieszczaniu się,</w:t>
      </w:r>
    </w:p>
    <w:p w:rsidR="002509F7" w:rsidRPr="00225004" w:rsidRDefault="002509F7" w:rsidP="005D20E7">
      <w:pPr>
        <w:pStyle w:val="Akapitzlist"/>
        <w:widowControl/>
        <w:numPr>
          <w:ilvl w:val="0"/>
          <w:numId w:val="23"/>
        </w:numPr>
        <w:suppressAutoHyphens w:val="0"/>
        <w:overflowPunct/>
        <w:autoSpaceDE/>
        <w:autoSpaceDN/>
        <w:adjustRightInd/>
        <w:spacing w:after="120"/>
        <w:ind w:left="709" w:hanging="425"/>
        <w:contextualSpacing w:val="0"/>
        <w:jc w:val="both"/>
        <w:rPr>
          <w:rFonts w:asciiTheme="minorHAnsi" w:hAnsiTheme="minorHAnsi" w:cstheme="minorHAnsi"/>
          <w:kern w:val="0"/>
          <w:sz w:val="22"/>
          <w:szCs w:val="22"/>
        </w:rPr>
      </w:pPr>
      <w:r w:rsidRPr="00225004">
        <w:rPr>
          <w:rFonts w:asciiTheme="minorHAnsi" w:hAnsiTheme="minorHAnsi" w:cstheme="minorHAnsi"/>
          <w:kern w:val="0"/>
          <w:sz w:val="22"/>
          <w:szCs w:val="22"/>
        </w:rPr>
        <w:t xml:space="preserve">dbanie o porządek i czystość pomieszczeń oraz </w:t>
      </w:r>
      <w:r w:rsidR="006C5971" w:rsidRPr="00225004">
        <w:rPr>
          <w:rFonts w:asciiTheme="minorHAnsi" w:hAnsiTheme="minorHAnsi" w:cstheme="minorHAnsi"/>
          <w:kern w:val="0"/>
          <w:sz w:val="22"/>
          <w:szCs w:val="22"/>
        </w:rPr>
        <w:t>otoczenia skierowanych przez Zamawiającego osób</w:t>
      </w:r>
      <w:r w:rsidRPr="00225004">
        <w:rPr>
          <w:rFonts w:asciiTheme="minorHAnsi" w:hAnsiTheme="minorHAnsi" w:cstheme="minorHAnsi"/>
          <w:kern w:val="0"/>
          <w:sz w:val="22"/>
          <w:szCs w:val="22"/>
        </w:rPr>
        <w:t xml:space="preserve">, w tym: bieżące sprzątanie, usuwanie odpadów i zanieczyszczeń, zmiana bielizny pościelowej na czystą, zmiana odzieży </w:t>
      </w:r>
      <w:r w:rsidR="006C5971" w:rsidRPr="00225004">
        <w:rPr>
          <w:rFonts w:asciiTheme="minorHAnsi" w:hAnsiTheme="minorHAnsi" w:cstheme="minorHAnsi"/>
          <w:kern w:val="0"/>
          <w:sz w:val="22"/>
          <w:szCs w:val="22"/>
        </w:rPr>
        <w:t>skierowanej osoby n</w:t>
      </w:r>
      <w:r w:rsidRPr="00225004">
        <w:rPr>
          <w:rFonts w:asciiTheme="minorHAnsi" w:hAnsiTheme="minorHAnsi" w:cstheme="minorHAnsi"/>
          <w:kern w:val="0"/>
          <w:sz w:val="22"/>
          <w:szCs w:val="22"/>
        </w:rPr>
        <w:t>a czystą,</w:t>
      </w:r>
    </w:p>
    <w:p w:rsidR="002509F7" w:rsidRPr="00225004" w:rsidRDefault="002509F7" w:rsidP="005D20E7">
      <w:pPr>
        <w:pStyle w:val="Akapitzlist"/>
        <w:widowControl/>
        <w:numPr>
          <w:ilvl w:val="0"/>
          <w:numId w:val="23"/>
        </w:numPr>
        <w:tabs>
          <w:tab w:val="left" w:pos="709"/>
        </w:tabs>
        <w:suppressAutoHyphens w:val="0"/>
        <w:overflowPunct/>
        <w:autoSpaceDE/>
        <w:autoSpaceDN/>
        <w:adjustRightInd/>
        <w:spacing w:after="120"/>
        <w:ind w:left="709" w:hanging="425"/>
        <w:contextualSpacing w:val="0"/>
        <w:jc w:val="both"/>
        <w:rPr>
          <w:rFonts w:asciiTheme="minorHAnsi" w:hAnsiTheme="minorHAnsi" w:cstheme="minorHAnsi"/>
          <w:kern w:val="0"/>
          <w:sz w:val="22"/>
          <w:szCs w:val="22"/>
        </w:rPr>
      </w:pPr>
      <w:r w:rsidRPr="00225004">
        <w:rPr>
          <w:rFonts w:asciiTheme="minorHAnsi" w:hAnsiTheme="minorHAnsi" w:cstheme="minorHAnsi"/>
          <w:kern w:val="0"/>
          <w:sz w:val="22"/>
          <w:szCs w:val="22"/>
        </w:rPr>
        <w:t xml:space="preserve">zapewnienie co najmniej trzech posiłków dziennie przygotowywanych we własnym zakresie lub w formie cateringu, z zastrzeżeniem </w:t>
      </w:r>
      <w:r w:rsidR="00AA4E9F" w:rsidRPr="00225004">
        <w:rPr>
          <w:rFonts w:asciiTheme="minorHAnsi" w:hAnsiTheme="minorHAnsi" w:cstheme="minorHAnsi"/>
          <w:kern w:val="0"/>
          <w:sz w:val="22"/>
          <w:szCs w:val="22"/>
        </w:rPr>
        <w:t xml:space="preserve">zapisów </w:t>
      </w:r>
      <w:r w:rsidR="00CB4724" w:rsidRPr="00225004">
        <w:rPr>
          <w:rFonts w:asciiTheme="minorHAnsi" w:hAnsiTheme="minorHAnsi" w:cstheme="minorHAnsi"/>
          <w:kern w:val="0"/>
          <w:sz w:val="22"/>
          <w:szCs w:val="22"/>
        </w:rPr>
        <w:t>ust. 5 pkt 11 powyżej</w:t>
      </w:r>
      <w:r w:rsidRPr="00225004">
        <w:rPr>
          <w:rFonts w:asciiTheme="minorHAnsi" w:hAnsiTheme="minorHAnsi" w:cstheme="minorHAnsi"/>
          <w:kern w:val="0"/>
          <w:sz w:val="22"/>
          <w:szCs w:val="22"/>
        </w:rPr>
        <w:t xml:space="preserve">, </w:t>
      </w:r>
    </w:p>
    <w:p w:rsidR="002509F7" w:rsidRPr="00225004" w:rsidRDefault="002509F7" w:rsidP="005D20E7">
      <w:pPr>
        <w:pStyle w:val="Akapitzlist"/>
        <w:widowControl/>
        <w:numPr>
          <w:ilvl w:val="0"/>
          <w:numId w:val="23"/>
        </w:numPr>
        <w:tabs>
          <w:tab w:val="left" w:pos="709"/>
        </w:tabs>
        <w:suppressAutoHyphens w:val="0"/>
        <w:overflowPunct/>
        <w:autoSpaceDE/>
        <w:autoSpaceDN/>
        <w:adjustRightInd/>
        <w:spacing w:after="120"/>
        <w:ind w:left="709" w:hanging="425"/>
        <w:contextualSpacing w:val="0"/>
        <w:jc w:val="both"/>
        <w:rPr>
          <w:rFonts w:asciiTheme="minorHAnsi" w:hAnsiTheme="minorHAnsi" w:cstheme="minorHAnsi"/>
          <w:kern w:val="0"/>
          <w:sz w:val="22"/>
          <w:szCs w:val="22"/>
        </w:rPr>
      </w:pPr>
      <w:r w:rsidRPr="00225004">
        <w:rPr>
          <w:rFonts w:asciiTheme="minorHAnsi" w:hAnsiTheme="minorHAnsi" w:cstheme="minorHAnsi"/>
          <w:kern w:val="0"/>
          <w:sz w:val="22"/>
          <w:szCs w:val="22"/>
        </w:rPr>
        <w:t xml:space="preserve">pomoc </w:t>
      </w:r>
      <w:r w:rsidR="001C06BF" w:rsidRPr="00225004">
        <w:rPr>
          <w:rFonts w:asciiTheme="minorHAnsi" w:hAnsiTheme="minorHAnsi" w:cstheme="minorHAnsi"/>
          <w:kern w:val="0"/>
          <w:sz w:val="22"/>
          <w:szCs w:val="22"/>
        </w:rPr>
        <w:t xml:space="preserve">skierowanej </w:t>
      </w:r>
      <w:r w:rsidR="00AA4E9F" w:rsidRPr="00225004">
        <w:rPr>
          <w:rFonts w:asciiTheme="minorHAnsi" w:hAnsiTheme="minorHAnsi" w:cstheme="minorHAnsi"/>
          <w:sz w:val="22"/>
          <w:szCs w:val="22"/>
        </w:rPr>
        <w:t xml:space="preserve">osobie </w:t>
      </w:r>
      <w:r w:rsidRPr="00225004">
        <w:rPr>
          <w:rFonts w:asciiTheme="minorHAnsi" w:hAnsiTheme="minorHAnsi" w:cstheme="minorHAnsi"/>
          <w:kern w:val="0"/>
          <w:sz w:val="22"/>
          <w:szCs w:val="22"/>
        </w:rPr>
        <w:t>przy spożywaniu posiłków,</w:t>
      </w:r>
    </w:p>
    <w:p w:rsidR="002509F7" w:rsidRPr="00225004" w:rsidRDefault="002509F7" w:rsidP="005D20E7">
      <w:pPr>
        <w:pStyle w:val="Akapitzlist"/>
        <w:widowControl/>
        <w:numPr>
          <w:ilvl w:val="0"/>
          <w:numId w:val="23"/>
        </w:numPr>
        <w:tabs>
          <w:tab w:val="left" w:pos="709"/>
        </w:tabs>
        <w:suppressAutoHyphens w:val="0"/>
        <w:overflowPunct/>
        <w:autoSpaceDE/>
        <w:autoSpaceDN/>
        <w:adjustRightInd/>
        <w:spacing w:after="120"/>
        <w:ind w:left="709" w:hanging="425"/>
        <w:contextualSpacing w:val="0"/>
        <w:jc w:val="both"/>
        <w:rPr>
          <w:rFonts w:asciiTheme="minorHAnsi" w:hAnsiTheme="minorHAnsi" w:cstheme="minorHAnsi"/>
          <w:sz w:val="22"/>
          <w:szCs w:val="22"/>
        </w:rPr>
      </w:pPr>
      <w:r w:rsidRPr="00225004">
        <w:rPr>
          <w:rFonts w:asciiTheme="minorHAnsi" w:hAnsiTheme="minorHAnsi" w:cstheme="minorHAnsi"/>
          <w:kern w:val="0"/>
          <w:sz w:val="22"/>
          <w:szCs w:val="22"/>
        </w:rPr>
        <w:t>animacja czasu wolnego polegającego na</w:t>
      </w:r>
      <w:r w:rsidRPr="00225004">
        <w:rPr>
          <w:rFonts w:asciiTheme="minorHAnsi" w:hAnsiTheme="minorHAnsi" w:cstheme="minorHAnsi"/>
          <w:sz w:val="22"/>
          <w:szCs w:val="22"/>
        </w:rPr>
        <w:t xml:space="preserve"> organizowaniu i spędzaniu czasu wolnego w formie </w:t>
      </w:r>
      <w:r w:rsidRPr="00225004">
        <w:rPr>
          <w:rFonts w:asciiTheme="minorHAnsi" w:hAnsiTheme="minorHAnsi" w:cstheme="minorHAnsi"/>
          <w:kern w:val="0"/>
          <w:sz w:val="22"/>
          <w:szCs w:val="22"/>
        </w:rPr>
        <w:t>np. rozmowy, towarzyszenia w trakcie spacerów, cz</w:t>
      </w:r>
      <w:r w:rsidR="00622485" w:rsidRPr="00225004">
        <w:rPr>
          <w:rFonts w:asciiTheme="minorHAnsi" w:hAnsiTheme="minorHAnsi" w:cstheme="minorHAnsi"/>
          <w:kern w:val="0"/>
          <w:sz w:val="22"/>
          <w:szCs w:val="22"/>
        </w:rPr>
        <w:t>ytania prasy/książek, udziału w </w:t>
      </w:r>
      <w:r w:rsidRPr="00225004">
        <w:rPr>
          <w:rFonts w:asciiTheme="minorHAnsi" w:hAnsiTheme="minorHAnsi" w:cstheme="minorHAnsi"/>
          <w:kern w:val="0"/>
          <w:sz w:val="22"/>
          <w:szCs w:val="22"/>
        </w:rPr>
        <w:t>organizacji zabaw i gier towarzyskich, itp.,</w:t>
      </w:r>
    </w:p>
    <w:p w:rsidR="002509F7" w:rsidRPr="00225004" w:rsidRDefault="002509F7" w:rsidP="005D20E7">
      <w:pPr>
        <w:pStyle w:val="Akapitzlist"/>
        <w:widowControl/>
        <w:numPr>
          <w:ilvl w:val="0"/>
          <w:numId w:val="23"/>
        </w:numPr>
        <w:tabs>
          <w:tab w:val="left" w:pos="709"/>
        </w:tabs>
        <w:suppressAutoHyphens w:val="0"/>
        <w:overflowPunct/>
        <w:autoSpaceDE/>
        <w:autoSpaceDN/>
        <w:adjustRightInd/>
        <w:spacing w:after="120"/>
        <w:ind w:left="709" w:hanging="425"/>
        <w:contextualSpacing w:val="0"/>
        <w:jc w:val="both"/>
        <w:rPr>
          <w:rFonts w:asciiTheme="minorHAnsi" w:hAnsiTheme="minorHAnsi" w:cstheme="minorHAnsi"/>
          <w:kern w:val="0"/>
          <w:sz w:val="22"/>
          <w:szCs w:val="22"/>
        </w:rPr>
      </w:pPr>
      <w:r w:rsidRPr="00225004">
        <w:rPr>
          <w:rFonts w:asciiTheme="minorHAnsi" w:hAnsiTheme="minorHAnsi" w:cstheme="minorHAnsi"/>
          <w:kern w:val="0"/>
          <w:sz w:val="22"/>
          <w:szCs w:val="22"/>
        </w:rPr>
        <w:t xml:space="preserve">bieżące monitorowanie stanu zdrowia </w:t>
      </w:r>
      <w:r w:rsidR="00AA4E9F" w:rsidRPr="00225004">
        <w:rPr>
          <w:rFonts w:asciiTheme="minorHAnsi" w:hAnsiTheme="minorHAnsi" w:cstheme="minorHAnsi"/>
          <w:sz w:val="22"/>
          <w:szCs w:val="22"/>
        </w:rPr>
        <w:t xml:space="preserve">osoby z niepełnosprawnością, </w:t>
      </w:r>
      <w:r w:rsidRPr="00225004">
        <w:rPr>
          <w:rFonts w:asciiTheme="minorHAnsi" w:hAnsiTheme="minorHAnsi" w:cstheme="minorHAnsi"/>
          <w:kern w:val="0"/>
          <w:sz w:val="22"/>
          <w:szCs w:val="22"/>
        </w:rPr>
        <w:t xml:space="preserve">reagowanie na zgłaszane potrzeby, a w razie konieczności czuwanie przy łóżku </w:t>
      </w:r>
      <w:r w:rsidR="00AA4E9F" w:rsidRPr="00225004">
        <w:rPr>
          <w:rFonts w:asciiTheme="minorHAnsi" w:hAnsiTheme="minorHAnsi" w:cstheme="minorHAnsi"/>
          <w:sz w:val="22"/>
          <w:szCs w:val="22"/>
        </w:rPr>
        <w:t xml:space="preserve">osoby z niepełnosprawnością, </w:t>
      </w:r>
      <w:r w:rsidRPr="00225004">
        <w:rPr>
          <w:rFonts w:asciiTheme="minorHAnsi" w:hAnsiTheme="minorHAnsi" w:cstheme="minorHAnsi"/>
          <w:kern w:val="0"/>
          <w:sz w:val="22"/>
          <w:szCs w:val="22"/>
        </w:rPr>
        <w:t>lub wezwanie odpowiednich służb ratunkowych</w:t>
      </w:r>
    </w:p>
    <w:p w:rsidR="002509F7" w:rsidRPr="00225004" w:rsidRDefault="002509F7" w:rsidP="00354DD3">
      <w:pPr>
        <w:spacing w:after="120"/>
        <w:ind w:left="720"/>
        <w:jc w:val="both"/>
        <w:rPr>
          <w:rFonts w:asciiTheme="minorHAnsi" w:hAnsiTheme="minorHAnsi" w:cstheme="minorHAnsi"/>
          <w:kern w:val="0"/>
          <w:sz w:val="22"/>
          <w:szCs w:val="22"/>
        </w:rPr>
      </w:pPr>
      <w:r w:rsidRPr="00225004">
        <w:rPr>
          <w:rFonts w:asciiTheme="minorHAnsi" w:hAnsiTheme="minorHAnsi" w:cstheme="minorHAnsi"/>
          <w:kern w:val="0"/>
          <w:sz w:val="22"/>
          <w:szCs w:val="22"/>
        </w:rPr>
        <w:t>- powyższe będzie uzależnione od indywidualnych zaleceń w zależności od stanu zdrow</w:t>
      </w:r>
      <w:r w:rsidR="00AA4E9F" w:rsidRPr="00225004">
        <w:rPr>
          <w:rFonts w:asciiTheme="minorHAnsi" w:hAnsiTheme="minorHAnsi" w:cstheme="minorHAnsi"/>
          <w:kern w:val="0"/>
          <w:sz w:val="22"/>
          <w:szCs w:val="22"/>
        </w:rPr>
        <w:t>ia i możliwości danej skierowanej osoby</w:t>
      </w:r>
      <w:r w:rsidRPr="00225004">
        <w:rPr>
          <w:rFonts w:asciiTheme="minorHAnsi" w:hAnsiTheme="minorHAnsi" w:cstheme="minorHAnsi"/>
          <w:kern w:val="0"/>
          <w:sz w:val="22"/>
          <w:szCs w:val="22"/>
        </w:rPr>
        <w:t>.</w:t>
      </w:r>
    </w:p>
    <w:p w:rsidR="00FF2120" w:rsidRPr="00225004" w:rsidRDefault="00FF2120" w:rsidP="00354DD3">
      <w:pPr>
        <w:pStyle w:val="Akapitzlist"/>
        <w:widowControl/>
        <w:numPr>
          <w:ilvl w:val="0"/>
          <w:numId w:val="1"/>
        </w:numPr>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Zamawiający zastrzega sobie prawo monitorowania oraz przeprowadzania kontroli realizacji zamówienia w dowolnym czasie bez uprzedniego zawiadomienia Wykonawcy oraz bez konieczności uzyskania jego zgody. </w:t>
      </w:r>
    </w:p>
    <w:p w:rsidR="00FF2120" w:rsidRPr="00225004" w:rsidRDefault="00FF2120" w:rsidP="00354DD3">
      <w:pPr>
        <w:pStyle w:val="Akapitzlist"/>
        <w:numPr>
          <w:ilvl w:val="0"/>
          <w:numId w:val="1"/>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W tym celu Zamawiający zastrzega sobie prawo do nieogranicz</w:t>
      </w:r>
      <w:r w:rsidR="00622485" w:rsidRPr="00225004">
        <w:rPr>
          <w:rFonts w:asciiTheme="minorHAnsi" w:hAnsiTheme="minorHAnsi" w:cstheme="minorHAnsi"/>
          <w:sz w:val="22"/>
          <w:szCs w:val="22"/>
        </w:rPr>
        <w:t>onego dostępu do pomieszczeń, w </w:t>
      </w:r>
      <w:r w:rsidRPr="00225004">
        <w:rPr>
          <w:rFonts w:asciiTheme="minorHAnsi" w:hAnsiTheme="minorHAnsi" w:cstheme="minorHAnsi"/>
          <w:sz w:val="22"/>
          <w:szCs w:val="22"/>
        </w:rPr>
        <w:t>któ</w:t>
      </w:r>
      <w:r w:rsidR="00AA4E9F" w:rsidRPr="00225004">
        <w:rPr>
          <w:rFonts w:asciiTheme="minorHAnsi" w:hAnsiTheme="minorHAnsi" w:cstheme="minorHAnsi"/>
          <w:sz w:val="22"/>
          <w:szCs w:val="22"/>
        </w:rPr>
        <w:t xml:space="preserve">rych </w:t>
      </w:r>
      <w:r w:rsidR="00F3188D" w:rsidRPr="00225004">
        <w:rPr>
          <w:rFonts w:asciiTheme="minorHAnsi" w:hAnsiTheme="minorHAnsi" w:cstheme="minorHAnsi"/>
          <w:sz w:val="22"/>
          <w:szCs w:val="22"/>
        </w:rPr>
        <w:t xml:space="preserve">są realizowane usługi opieki </w:t>
      </w:r>
      <w:proofErr w:type="spellStart"/>
      <w:r w:rsidR="00F3188D" w:rsidRPr="00225004">
        <w:rPr>
          <w:rFonts w:asciiTheme="minorHAnsi" w:hAnsiTheme="minorHAnsi" w:cstheme="minorHAnsi"/>
          <w:sz w:val="22"/>
          <w:szCs w:val="22"/>
        </w:rPr>
        <w:t>wytchnieniowej</w:t>
      </w:r>
      <w:proofErr w:type="spellEnd"/>
      <w:r w:rsidR="00F3188D" w:rsidRPr="00225004">
        <w:rPr>
          <w:rFonts w:asciiTheme="minorHAnsi" w:hAnsiTheme="minorHAnsi" w:cstheme="minorHAnsi"/>
          <w:sz w:val="22"/>
          <w:szCs w:val="22"/>
        </w:rPr>
        <w:t xml:space="preserve">, w tym do pomieszczeń w których </w:t>
      </w:r>
      <w:r w:rsidR="00AA4E9F" w:rsidRPr="00225004">
        <w:rPr>
          <w:rFonts w:asciiTheme="minorHAnsi" w:hAnsiTheme="minorHAnsi" w:cstheme="minorHAnsi"/>
          <w:sz w:val="22"/>
          <w:szCs w:val="22"/>
        </w:rPr>
        <w:t>przebywają skierowane</w:t>
      </w:r>
      <w:r w:rsidRPr="00225004">
        <w:rPr>
          <w:rFonts w:asciiTheme="minorHAnsi" w:hAnsiTheme="minorHAnsi" w:cstheme="minorHAnsi"/>
          <w:sz w:val="22"/>
          <w:szCs w:val="22"/>
        </w:rPr>
        <w:t xml:space="preserve"> </w:t>
      </w:r>
      <w:r w:rsidR="00AA4E9F" w:rsidRPr="00225004">
        <w:rPr>
          <w:rFonts w:asciiTheme="minorHAnsi" w:hAnsiTheme="minorHAnsi" w:cstheme="minorHAnsi"/>
          <w:sz w:val="22"/>
          <w:szCs w:val="22"/>
        </w:rPr>
        <w:t>osoby z niepełnosprawnością</w:t>
      </w:r>
      <w:r w:rsidR="00F3188D" w:rsidRPr="00225004">
        <w:rPr>
          <w:rFonts w:asciiTheme="minorHAnsi" w:hAnsiTheme="minorHAnsi" w:cstheme="minorHAnsi"/>
          <w:sz w:val="22"/>
          <w:szCs w:val="22"/>
        </w:rPr>
        <w:t xml:space="preserve"> (uczestnicy Programu) oraz innych </w:t>
      </w:r>
      <w:r w:rsidRPr="00225004">
        <w:rPr>
          <w:rFonts w:asciiTheme="minorHAnsi" w:hAnsiTheme="minorHAnsi" w:cstheme="minorHAnsi"/>
          <w:sz w:val="22"/>
          <w:szCs w:val="22"/>
        </w:rPr>
        <w:t>pomieszczeń służących realizacji zawartej z Wykonawcą umowy</w:t>
      </w:r>
      <w:r w:rsidR="00F3188D" w:rsidRPr="00225004">
        <w:rPr>
          <w:rFonts w:asciiTheme="minorHAnsi" w:hAnsiTheme="minorHAnsi" w:cstheme="minorHAnsi"/>
          <w:sz w:val="22"/>
          <w:szCs w:val="22"/>
        </w:rPr>
        <w:t>, np. sanitariatów, kuchni, itp</w:t>
      </w:r>
      <w:r w:rsidRPr="00225004">
        <w:rPr>
          <w:rFonts w:asciiTheme="minorHAnsi" w:hAnsiTheme="minorHAnsi" w:cstheme="minorHAnsi"/>
          <w:sz w:val="22"/>
          <w:szCs w:val="22"/>
        </w:rPr>
        <w:t>.</w:t>
      </w:r>
    </w:p>
    <w:p w:rsidR="00FF2120" w:rsidRPr="00225004" w:rsidRDefault="00FF2120" w:rsidP="00354DD3">
      <w:pPr>
        <w:pStyle w:val="Akapitzlist"/>
        <w:widowControl/>
        <w:numPr>
          <w:ilvl w:val="0"/>
          <w:numId w:val="1"/>
        </w:numP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Za wszelkie szkody związane z realizacją </w:t>
      </w:r>
      <w:r w:rsidR="000D7D91" w:rsidRPr="00225004">
        <w:rPr>
          <w:rFonts w:asciiTheme="minorHAnsi" w:hAnsiTheme="minorHAnsi" w:cstheme="minorHAnsi"/>
          <w:sz w:val="22"/>
          <w:szCs w:val="22"/>
        </w:rPr>
        <w:t>niniejszej umowy, które wyrządzono uczestnikowi Programu,</w:t>
      </w:r>
      <w:r w:rsidRPr="00225004">
        <w:rPr>
          <w:rFonts w:asciiTheme="minorHAnsi" w:hAnsiTheme="minorHAnsi" w:cstheme="minorHAnsi"/>
          <w:sz w:val="22"/>
          <w:szCs w:val="22"/>
        </w:rPr>
        <w:t xml:space="preserve"> osobie skierowanej, jej opiekunowi lub mieniu tychże osób lub mieniu podmiotu trzeciego używanego lub użytkowanego w</w:t>
      </w:r>
      <w:r w:rsidR="000D7D91" w:rsidRPr="00225004">
        <w:rPr>
          <w:rFonts w:asciiTheme="minorHAnsi" w:hAnsiTheme="minorHAnsi" w:cstheme="minorHAnsi"/>
          <w:sz w:val="22"/>
          <w:szCs w:val="22"/>
        </w:rPr>
        <w:t xml:space="preserve"> związku z realizacją niniejszej umowy</w:t>
      </w:r>
      <w:r w:rsidRPr="00225004">
        <w:rPr>
          <w:rFonts w:asciiTheme="minorHAnsi" w:hAnsiTheme="minorHAnsi" w:cstheme="minorHAnsi"/>
          <w:sz w:val="22"/>
          <w:szCs w:val="22"/>
        </w:rPr>
        <w:t>, odpowiada wyłącznie Wykonawca.</w:t>
      </w:r>
    </w:p>
    <w:p w:rsidR="003721BD" w:rsidRPr="00225004" w:rsidRDefault="00B043DC" w:rsidP="00354DD3">
      <w:pPr>
        <w:pStyle w:val="Akapitzlist"/>
        <w:numPr>
          <w:ilvl w:val="0"/>
          <w:numId w:val="1"/>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Wykonawca oświadcza, że na dzień zawarcia niniejszej umowy spełnia wymagan</w:t>
      </w:r>
      <w:r w:rsidR="00B23DEB" w:rsidRPr="00225004">
        <w:rPr>
          <w:rFonts w:asciiTheme="minorHAnsi" w:hAnsiTheme="minorHAnsi" w:cstheme="minorHAnsi"/>
          <w:sz w:val="22"/>
          <w:szCs w:val="22"/>
        </w:rPr>
        <w:t>ia Zamawiającego określone w zapytaniu ofertowym</w:t>
      </w:r>
      <w:r w:rsidRPr="00225004">
        <w:rPr>
          <w:rFonts w:asciiTheme="minorHAnsi" w:hAnsiTheme="minorHAnsi" w:cstheme="minorHAnsi"/>
          <w:sz w:val="22"/>
          <w:szCs w:val="22"/>
        </w:rPr>
        <w:t>, w szczególności</w:t>
      </w:r>
      <w:r w:rsidR="00622485" w:rsidRPr="00225004">
        <w:rPr>
          <w:rFonts w:asciiTheme="minorHAnsi" w:hAnsiTheme="minorHAnsi" w:cstheme="minorHAnsi"/>
          <w:sz w:val="22"/>
          <w:szCs w:val="22"/>
        </w:rPr>
        <w:t xml:space="preserve"> w zakresie:</w:t>
      </w:r>
    </w:p>
    <w:p w:rsidR="003721BD" w:rsidRPr="00225004" w:rsidRDefault="003721BD" w:rsidP="005D20E7">
      <w:pPr>
        <w:pStyle w:val="Akapitzlist"/>
        <w:numPr>
          <w:ilvl w:val="0"/>
          <w:numId w:val="27"/>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braku przesłanek wykluczenia z postępowania o udzielenie zamówienia publicznego,</w:t>
      </w:r>
    </w:p>
    <w:p w:rsidR="00B23DEB" w:rsidRPr="00225004" w:rsidRDefault="00B043DC" w:rsidP="005D20E7">
      <w:pPr>
        <w:pStyle w:val="Akapitzlist"/>
        <w:numPr>
          <w:ilvl w:val="0"/>
          <w:numId w:val="27"/>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realizacji umowy w</w:t>
      </w:r>
      <w:r w:rsidR="00AA4E9F" w:rsidRPr="00225004">
        <w:rPr>
          <w:rFonts w:asciiTheme="minorHAnsi" w:hAnsiTheme="minorHAnsi" w:cstheme="minorHAnsi"/>
          <w:kern w:val="0"/>
          <w:sz w:val="22"/>
          <w:szCs w:val="22"/>
        </w:rPr>
        <w:t xml:space="preserve"> </w:t>
      </w:r>
      <w:r w:rsidR="00B23DEB" w:rsidRPr="00225004">
        <w:rPr>
          <w:rFonts w:asciiTheme="minorHAnsi" w:hAnsiTheme="minorHAnsi" w:cstheme="minorHAnsi"/>
          <w:kern w:val="0"/>
          <w:sz w:val="22"/>
          <w:szCs w:val="22"/>
        </w:rPr>
        <w:t>ośrodku/placówce, o której</w:t>
      </w:r>
      <w:r w:rsidRPr="00225004">
        <w:rPr>
          <w:rFonts w:asciiTheme="minorHAnsi" w:hAnsiTheme="minorHAnsi" w:cstheme="minorHAnsi"/>
          <w:kern w:val="0"/>
          <w:sz w:val="22"/>
          <w:szCs w:val="22"/>
        </w:rPr>
        <w:t xml:space="preserve"> mow</w:t>
      </w:r>
      <w:r w:rsidR="00AA4E9F" w:rsidRPr="00225004">
        <w:rPr>
          <w:rFonts w:asciiTheme="minorHAnsi" w:hAnsiTheme="minorHAnsi" w:cstheme="minorHAnsi"/>
          <w:kern w:val="0"/>
          <w:sz w:val="22"/>
          <w:szCs w:val="22"/>
        </w:rPr>
        <w:t>a</w:t>
      </w:r>
      <w:r w:rsidR="00B23DEB" w:rsidRPr="00225004">
        <w:rPr>
          <w:rFonts w:asciiTheme="minorHAnsi" w:hAnsiTheme="minorHAnsi" w:cstheme="minorHAnsi"/>
          <w:kern w:val="0"/>
          <w:sz w:val="22"/>
          <w:szCs w:val="22"/>
        </w:rPr>
        <w:t xml:space="preserve"> w części V ust. 6 pkt 2 lit. i</w:t>
      </w:r>
      <w:r w:rsidRPr="00225004">
        <w:rPr>
          <w:rFonts w:asciiTheme="minorHAnsi" w:hAnsiTheme="minorHAnsi" w:cstheme="minorHAnsi"/>
          <w:kern w:val="0"/>
          <w:sz w:val="22"/>
          <w:szCs w:val="22"/>
        </w:rPr>
        <w:t xml:space="preserve"> Programu, </w:t>
      </w:r>
      <w:r w:rsidR="00B23DEB" w:rsidRPr="00B23DEB">
        <w:rPr>
          <w:rFonts w:asciiTheme="minorHAnsi" w:eastAsia="SimSun" w:hAnsiTheme="minorHAnsi" w:cstheme="minorHAnsi"/>
          <w:bCs/>
          <w:kern w:val="0"/>
          <w:sz w:val="22"/>
          <w:szCs w:val="22"/>
          <w:lang w:eastAsia="ar-SA"/>
        </w:rPr>
        <w:t xml:space="preserve">„Opieka </w:t>
      </w:r>
      <w:proofErr w:type="spellStart"/>
      <w:r w:rsidR="00B23DEB" w:rsidRPr="00B23DEB">
        <w:rPr>
          <w:rFonts w:asciiTheme="minorHAnsi" w:eastAsia="SimSun" w:hAnsiTheme="minorHAnsi" w:cstheme="minorHAnsi"/>
          <w:bCs/>
          <w:kern w:val="0"/>
          <w:sz w:val="22"/>
          <w:szCs w:val="22"/>
          <w:lang w:eastAsia="ar-SA"/>
        </w:rPr>
        <w:t>wytchnieniowa</w:t>
      </w:r>
      <w:proofErr w:type="spellEnd"/>
      <w:r w:rsidR="00B23DEB" w:rsidRPr="00B23DEB">
        <w:rPr>
          <w:rFonts w:asciiTheme="minorHAnsi" w:eastAsia="SimSun" w:hAnsiTheme="minorHAnsi" w:cstheme="minorHAnsi"/>
          <w:bCs/>
          <w:kern w:val="0"/>
          <w:sz w:val="22"/>
          <w:szCs w:val="22"/>
          <w:lang w:eastAsia="ar-SA"/>
        </w:rPr>
        <w:t xml:space="preserve"> dla Jednostek Samorządu Terytorialnego - edycja 2025”</w:t>
      </w:r>
      <w:r w:rsidR="00B23DEB" w:rsidRPr="00225004">
        <w:rPr>
          <w:rFonts w:asciiTheme="minorHAnsi" w:eastAsia="SimSun" w:hAnsiTheme="minorHAnsi" w:cstheme="minorHAnsi"/>
          <w:bCs/>
          <w:kern w:val="0"/>
          <w:sz w:val="22"/>
          <w:szCs w:val="22"/>
          <w:lang w:eastAsia="ar-SA"/>
        </w:rPr>
        <w:t>, posiadającej</w:t>
      </w:r>
      <w:r w:rsidRPr="00225004">
        <w:rPr>
          <w:rFonts w:asciiTheme="minorHAnsi" w:hAnsiTheme="minorHAnsi" w:cstheme="minorHAnsi"/>
          <w:kern w:val="0"/>
          <w:sz w:val="22"/>
          <w:szCs w:val="22"/>
        </w:rPr>
        <w:t xml:space="preserve"> </w:t>
      </w:r>
      <w:r w:rsidR="00B23DEB" w:rsidRPr="00225004">
        <w:rPr>
          <w:rFonts w:asciiTheme="minorHAnsi" w:eastAsia="SimSun" w:hAnsiTheme="minorHAnsi" w:cstheme="minorHAnsi"/>
          <w:kern w:val="0"/>
          <w:sz w:val="22"/>
          <w:szCs w:val="22"/>
          <w:lang w:eastAsia="ar-SA"/>
        </w:rPr>
        <w:t xml:space="preserve">pisemną uprzednią zgodę gminy/powiatu zezwalającą/potwierdzającą, że miejsce świadczenia usług opieki </w:t>
      </w:r>
      <w:proofErr w:type="spellStart"/>
      <w:r w:rsidR="00B23DEB" w:rsidRPr="00225004">
        <w:rPr>
          <w:rFonts w:asciiTheme="minorHAnsi" w:eastAsia="SimSun" w:hAnsiTheme="minorHAnsi" w:cstheme="minorHAnsi"/>
          <w:kern w:val="0"/>
          <w:sz w:val="22"/>
          <w:szCs w:val="22"/>
          <w:lang w:eastAsia="ar-SA"/>
        </w:rPr>
        <w:t>wytchnieniowej</w:t>
      </w:r>
      <w:proofErr w:type="spellEnd"/>
      <w:r w:rsidR="00B23DEB" w:rsidRPr="00225004">
        <w:rPr>
          <w:rFonts w:asciiTheme="minorHAnsi" w:eastAsia="SimSun" w:hAnsiTheme="minorHAnsi" w:cstheme="minorHAnsi"/>
          <w:kern w:val="0"/>
          <w:sz w:val="22"/>
          <w:szCs w:val="22"/>
          <w:lang w:eastAsia="ar-SA"/>
        </w:rPr>
        <w:t xml:space="preserve"> w ramach pobytu całodobowego, wskazane w ofercie Wykonawcy, spełnia kryteria dostępności, o których mowa w ustawie z dnia 19 lipca 2019 r. o zapewnieniu dostępności osobom ze szczególnymi potrzebami,</w:t>
      </w:r>
    </w:p>
    <w:p w:rsidR="007173B0" w:rsidRPr="00225004" w:rsidRDefault="003721BD" w:rsidP="005D20E7">
      <w:pPr>
        <w:pStyle w:val="Akapitzlist"/>
        <w:numPr>
          <w:ilvl w:val="0"/>
          <w:numId w:val="27"/>
        </w:numPr>
        <w:spacing w:after="120"/>
        <w:contextualSpacing w:val="0"/>
        <w:jc w:val="both"/>
        <w:rPr>
          <w:rFonts w:asciiTheme="minorHAnsi" w:hAnsiTheme="minorHAnsi" w:cstheme="minorHAnsi"/>
          <w:sz w:val="22"/>
          <w:szCs w:val="22"/>
        </w:rPr>
      </w:pPr>
      <w:r w:rsidRPr="00225004">
        <w:rPr>
          <w:rFonts w:asciiTheme="minorHAnsi" w:hAnsiTheme="minorHAnsi" w:cstheme="minorHAnsi"/>
          <w:kern w:val="0"/>
          <w:sz w:val="22"/>
          <w:szCs w:val="22"/>
        </w:rPr>
        <w:t xml:space="preserve">realizacji usług przez </w:t>
      </w:r>
      <w:r w:rsidR="00B043DC" w:rsidRPr="00225004">
        <w:rPr>
          <w:rFonts w:asciiTheme="minorHAnsi" w:hAnsiTheme="minorHAnsi" w:cstheme="minorHAnsi"/>
          <w:kern w:val="0"/>
          <w:sz w:val="22"/>
          <w:szCs w:val="22"/>
        </w:rPr>
        <w:t>os</w:t>
      </w:r>
      <w:r w:rsidRPr="00225004">
        <w:rPr>
          <w:rFonts w:asciiTheme="minorHAnsi" w:hAnsiTheme="minorHAnsi" w:cstheme="minorHAnsi"/>
          <w:kern w:val="0"/>
          <w:sz w:val="22"/>
          <w:szCs w:val="22"/>
        </w:rPr>
        <w:t>o</w:t>
      </w:r>
      <w:r w:rsidR="00B043DC" w:rsidRPr="00225004">
        <w:rPr>
          <w:rFonts w:asciiTheme="minorHAnsi" w:hAnsiTheme="minorHAnsi" w:cstheme="minorHAnsi"/>
          <w:kern w:val="0"/>
          <w:sz w:val="22"/>
          <w:szCs w:val="22"/>
        </w:rPr>
        <w:t>b</w:t>
      </w:r>
      <w:r w:rsidRPr="00225004">
        <w:rPr>
          <w:rFonts w:asciiTheme="minorHAnsi" w:hAnsiTheme="minorHAnsi" w:cstheme="minorHAnsi"/>
          <w:kern w:val="0"/>
          <w:sz w:val="22"/>
          <w:szCs w:val="22"/>
        </w:rPr>
        <w:t>y</w:t>
      </w:r>
      <w:r w:rsidR="00B043DC" w:rsidRPr="00225004">
        <w:rPr>
          <w:rFonts w:asciiTheme="minorHAnsi" w:hAnsiTheme="minorHAnsi" w:cstheme="minorHAnsi"/>
          <w:kern w:val="0"/>
          <w:sz w:val="22"/>
          <w:szCs w:val="22"/>
        </w:rPr>
        <w:t xml:space="preserve"> posiadając</w:t>
      </w:r>
      <w:r w:rsidRPr="00225004">
        <w:rPr>
          <w:rFonts w:asciiTheme="minorHAnsi" w:hAnsiTheme="minorHAnsi" w:cstheme="minorHAnsi"/>
          <w:kern w:val="0"/>
          <w:sz w:val="22"/>
          <w:szCs w:val="22"/>
        </w:rPr>
        <w:t>e</w:t>
      </w:r>
      <w:r w:rsidR="00B043DC" w:rsidRPr="00225004">
        <w:rPr>
          <w:rFonts w:asciiTheme="minorHAnsi" w:hAnsiTheme="minorHAnsi" w:cstheme="minorHAnsi"/>
          <w:kern w:val="0"/>
          <w:sz w:val="22"/>
          <w:szCs w:val="22"/>
        </w:rPr>
        <w:t xml:space="preserve"> wiedzę i doświadczenie w sprawowaniu opieki nad osobami </w:t>
      </w:r>
      <w:r w:rsidR="00EE0E71" w:rsidRPr="00225004">
        <w:rPr>
          <w:rFonts w:asciiTheme="minorHAnsi" w:hAnsiTheme="minorHAnsi" w:cstheme="minorHAnsi"/>
          <w:kern w:val="0"/>
          <w:sz w:val="22"/>
          <w:szCs w:val="22"/>
        </w:rPr>
        <w:t>z niepełnosprawnościami</w:t>
      </w:r>
      <w:r w:rsidR="0037498D" w:rsidRPr="00225004">
        <w:rPr>
          <w:rFonts w:asciiTheme="minorHAnsi" w:hAnsiTheme="minorHAnsi" w:cstheme="minorHAnsi"/>
          <w:kern w:val="0"/>
          <w:sz w:val="22"/>
          <w:szCs w:val="22"/>
        </w:rPr>
        <w:t xml:space="preserve"> w zakresie wymaganym w Rozdziale II ust. 3 pkt 1 Zapytania ofertowego</w:t>
      </w:r>
      <w:r w:rsidR="00B043DC" w:rsidRPr="00225004">
        <w:rPr>
          <w:rFonts w:asciiTheme="minorHAnsi" w:hAnsiTheme="minorHAnsi" w:cstheme="minorHAnsi"/>
          <w:kern w:val="0"/>
          <w:sz w:val="22"/>
          <w:szCs w:val="22"/>
        </w:rPr>
        <w:t>.</w:t>
      </w:r>
    </w:p>
    <w:p w:rsidR="00934B3D" w:rsidRPr="00225004" w:rsidRDefault="00934B3D" w:rsidP="00354DD3">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Zamawiający zastrzega sobie prawo do:</w:t>
      </w:r>
    </w:p>
    <w:p w:rsidR="00B8795E" w:rsidRPr="00225004" w:rsidRDefault="00B8795E" w:rsidP="005D20E7">
      <w:pPr>
        <w:pStyle w:val="Akapitzlist"/>
        <w:numPr>
          <w:ilvl w:val="0"/>
          <w:numId w:val="16"/>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kontroli jakości</w:t>
      </w:r>
      <w:r w:rsidR="00902F80" w:rsidRPr="00225004">
        <w:rPr>
          <w:rFonts w:asciiTheme="minorHAnsi" w:hAnsiTheme="minorHAnsi" w:cstheme="minorHAnsi"/>
          <w:sz w:val="22"/>
          <w:szCs w:val="22"/>
        </w:rPr>
        <w:t xml:space="preserve"> i terminowości wykonywanych usług</w:t>
      </w:r>
      <w:r w:rsidRPr="00225004">
        <w:rPr>
          <w:rFonts w:asciiTheme="minorHAnsi" w:hAnsiTheme="minorHAnsi" w:cstheme="minorHAnsi"/>
          <w:sz w:val="22"/>
          <w:szCs w:val="22"/>
        </w:rPr>
        <w:t xml:space="preserve"> w miejscu ich świadczenia,</w:t>
      </w:r>
    </w:p>
    <w:p w:rsidR="00B8795E" w:rsidRPr="00225004" w:rsidRDefault="00B8795E" w:rsidP="005D20E7">
      <w:pPr>
        <w:pStyle w:val="Akapitzlist"/>
        <w:numPr>
          <w:ilvl w:val="0"/>
          <w:numId w:val="16"/>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lastRenderedPageBreak/>
        <w:t>kontroli przetwarzania danych osobowych,</w:t>
      </w:r>
    </w:p>
    <w:p w:rsidR="00B8795E" w:rsidRPr="00225004" w:rsidRDefault="00902F80" w:rsidP="005D20E7">
      <w:pPr>
        <w:pStyle w:val="Akapitzlist"/>
        <w:numPr>
          <w:ilvl w:val="0"/>
          <w:numId w:val="16"/>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oceny zgodności świadczonych usług z dyspozycjami Zamawiającego</w:t>
      </w:r>
      <w:r w:rsidR="00B8795E" w:rsidRPr="00225004">
        <w:rPr>
          <w:rFonts w:asciiTheme="minorHAnsi" w:hAnsiTheme="minorHAnsi" w:cstheme="minorHAnsi"/>
          <w:sz w:val="22"/>
          <w:szCs w:val="22"/>
        </w:rPr>
        <w:t>,</w:t>
      </w:r>
    </w:p>
    <w:p w:rsidR="00B8795E" w:rsidRPr="00225004" w:rsidRDefault="00902F80" w:rsidP="005D20E7">
      <w:pPr>
        <w:pStyle w:val="Akapitzlist"/>
        <w:numPr>
          <w:ilvl w:val="0"/>
          <w:numId w:val="16"/>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weryfikacji ilości dób realizowanych usług</w:t>
      </w:r>
      <w:r w:rsidR="00B8795E" w:rsidRPr="00225004">
        <w:rPr>
          <w:rFonts w:asciiTheme="minorHAnsi" w:hAnsiTheme="minorHAnsi" w:cstheme="minorHAnsi"/>
          <w:sz w:val="22"/>
          <w:szCs w:val="22"/>
        </w:rPr>
        <w:t>,</w:t>
      </w:r>
    </w:p>
    <w:p w:rsidR="00B8795E" w:rsidRPr="00225004" w:rsidRDefault="00B8795E" w:rsidP="005D20E7">
      <w:pPr>
        <w:pStyle w:val="Akapitzlist"/>
        <w:numPr>
          <w:ilvl w:val="0"/>
          <w:numId w:val="16"/>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wezwania do złożenia wyjaśnień oraz usunięcia ewentualnyc</w:t>
      </w:r>
      <w:r w:rsidR="00034199" w:rsidRPr="00225004">
        <w:rPr>
          <w:rFonts w:asciiTheme="minorHAnsi" w:hAnsiTheme="minorHAnsi" w:cstheme="minorHAnsi"/>
          <w:sz w:val="22"/>
          <w:szCs w:val="22"/>
        </w:rPr>
        <w:t>h nieprawidłowości związanych z </w:t>
      </w:r>
      <w:r w:rsidRPr="00225004">
        <w:rPr>
          <w:rFonts w:asciiTheme="minorHAnsi" w:hAnsiTheme="minorHAnsi" w:cstheme="minorHAnsi"/>
          <w:sz w:val="22"/>
          <w:szCs w:val="22"/>
        </w:rPr>
        <w:t>realizacją niniejszej umowy w termini</w:t>
      </w:r>
      <w:r w:rsidR="00034199" w:rsidRPr="00225004">
        <w:rPr>
          <w:rFonts w:asciiTheme="minorHAnsi" w:hAnsiTheme="minorHAnsi" w:cstheme="minorHAnsi"/>
          <w:sz w:val="22"/>
          <w:szCs w:val="22"/>
        </w:rPr>
        <w:t>e wskazanym przez Zamawiającego.</w:t>
      </w:r>
    </w:p>
    <w:p w:rsidR="009D2C6A" w:rsidRPr="00225004" w:rsidRDefault="00934B3D" w:rsidP="00354DD3">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 xml:space="preserve">Wykonawca ponosi </w:t>
      </w:r>
      <w:r w:rsidR="009D2C6A" w:rsidRPr="00225004">
        <w:rPr>
          <w:rFonts w:asciiTheme="minorHAnsi" w:hAnsiTheme="minorHAnsi" w:cstheme="minorHAnsi"/>
          <w:sz w:val="22"/>
          <w:szCs w:val="22"/>
        </w:rPr>
        <w:t xml:space="preserve">pełną </w:t>
      </w:r>
      <w:r w:rsidRPr="00225004">
        <w:rPr>
          <w:rFonts w:asciiTheme="minorHAnsi" w:hAnsiTheme="minorHAnsi" w:cstheme="minorHAnsi"/>
          <w:sz w:val="22"/>
          <w:szCs w:val="22"/>
        </w:rPr>
        <w:t xml:space="preserve">odpowiedzialność za działania </w:t>
      </w:r>
      <w:r w:rsidR="007F6815" w:rsidRPr="00225004">
        <w:rPr>
          <w:rFonts w:asciiTheme="minorHAnsi" w:hAnsiTheme="minorHAnsi" w:cstheme="minorHAnsi"/>
          <w:sz w:val="22"/>
          <w:szCs w:val="22"/>
        </w:rPr>
        <w:t>oraz za</w:t>
      </w:r>
      <w:r w:rsidRPr="00225004">
        <w:rPr>
          <w:rFonts w:asciiTheme="minorHAnsi" w:hAnsiTheme="minorHAnsi" w:cstheme="minorHAnsi"/>
          <w:sz w:val="22"/>
          <w:szCs w:val="22"/>
        </w:rPr>
        <w:t xml:space="preserve"> zaniechania własne oraz osób, którym powierzył wykonanie </w:t>
      </w:r>
      <w:r w:rsidR="009D2C6A" w:rsidRPr="00225004">
        <w:rPr>
          <w:rFonts w:asciiTheme="minorHAnsi" w:hAnsiTheme="minorHAnsi" w:cstheme="minorHAnsi"/>
          <w:sz w:val="22"/>
          <w:szCs w:val="22"/>
        </w:rPr>
        <w:t>niniejszej u</w:t>
      </w:r>
      <w:r w:rsidRPr="00225004">
        <w:rPr>
          <w:rFonts w:asciiTheme="minorHAnsi" w:hAnsiTheme="minorHAnsi" w:cstheme="minorHAnsi"/>
          <w:sz w:val="22"/>
          <w:szCs w:val="22"/>
        </w:rPr>
        <w:t xml:space="preserve">mowy lub </w:t>
      </w:r>
      <w:r w:rsidR="009D2C6A" w:rsidRPr="00225004">
        <w:rPr>
          <w:rFonts w:asciiTheme="minorHAnsi" w:hAnsiTheme="minorHAnsi" w:cstheme="minorHAnsi"/>
          <w:sz w:val="22"/>
          <w:szCs w:val="22"/>
        </w:rPr>
        <w:t xml:space="preserve">jej części lub </w:t>
      </w:r>
      <w:r w:rsidRPr="00225004">
        <w:rPr>
          <w:rFonts w:asciiTheme="minorHAnsi" w:hAnsiTheme="minorHAnsi" w:cstheme="minorHAnsi"/>
          <w:sz w:val="22"/>
          <w:szCs w:val="22"/>
        </w:rPr>
        <w:t xml:space="preserve">przy pomocy, których wykonuje przedmiot </w:t>
      </w:r>
      <w:r w:rsidR="009D2C6A" w:rsidRPr="00225004">
        <w:rPr>
          <w:rFonts w:asciiTheme="minorHAnsi" w:hAnsiTheme="minorHAnsi" w:cstheme="minorHAnsi"/>
          <w:sz w:val="22"/>
          <w:szCs w:val="22"/>
        </w:rPr>
        <w:t>zawartej z Zamawiającym u</w:t>
      </w:r>
      <w:r w:rsidRPr="00225004">
        <w:rPr>
          <w:rFonts w:asciiTheme="minorHAnsi" w:hAnsiTheme="minorHAnsi" w:cstheme="minorHAnsi"/>
          <w:sz w:val="22"/>
          <w:szCs w:val="22"/>
        </w:rPr>
        <w:t>mowy.</w:t>
      </w:r>
    </w:p>
    <w:p w:rsidR="007F06D9" w:rsidRPr="00225004" w:rsidRDefault="00934B3D" w:rsidP="007F06D9">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 xml:space="preserve">Wykonawca jest zobowiązany do </w:t>
      </w:r>
      <w:r w:rsidR="009D2C6A" w:rsidRPr="00225004">
        <w:rPr>
          <w:rFonts w:asciiTheme="minorHAnsi" w:hAnsiTheme="minorHAnsi" w:cstheme="minorHAnsi"/>
          <w:sz w:val="22"/>
          <w:szCs w:val="22"/>
        </w:rPr>
        <w:t xml:space="preserve">bieżącego </w:t>
      </w:r>
      <w:r w:rsidRPr="00225004">
        <w:rPr>
          <w:rFonts w:asciiTheme="minorHAnsi" w:hAnsiTheme="minorHAnsi" w:cstheme="minorHAnsi"/>
          <w:sz w:val="22"/>
          <w:szCs w:val="22"/>
        </w:rPr>
        <w:t>monitorowania i dok</w:t>
      </w:r>
      <w:r w:rsidR="001C4E01" w:rsidRPr="00225004">
        <w:rPr>
          <w:rFonts w:asciiTheme="minorHAnsi" w:hAnsiTheme="minorHAnsi" w:cstheme="minorHAnsi"/>
          <w:sz w:val="22"/>
          <w:szCs w:val="22"/>
        </w:rPr>
        <w:t>umentowania procesu realizacji usług</w:t>
      </w:r>
      <w:r w:rsidRPr="00225004">
        <w:rPr>
          <w:rFonts w:asciiTheme="minorHAnsi" w:hAnsiTheme="minorHAnsi" w:cstheme="minorHAnsi"/>
          <w:sz w:val="22"/>
          <w:szCs w:val="22"/>
        </w:rPr>
        <w:t>.</w:t>
      </w:r>
    </w:p>
    <w:p w:rsidR="006271C3" w:rsidRPr="00225004" w:rsidRDefault="00E73F28" w:rsidP="007F06D9">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b/>
          <w:sz w:val="22"/>
          <w:szCs w:val="22"/>
        </w:rPr>
        <w:t xml:space="preserve">Na żądanie Zamawiającego, Wykonawca będzie </w:t>
      </w:r>
      <w:r w:rsidR="006271C3" w:rsidRPr="00225004">
        <w:rPr>
          <w:rFonts w:asciiTheme="minorHAnsi" w:hAnsiTheme="minorHAnsi" w:cstheme="minorHAnsi"/>
          <w:b/>
          <w:sz w:val="22"/>
          <w:szCs w:val="22"/>
        </w:rPr>
        <w:t xml:space="preserve">zobowiązany do złożeniu Zamawiającemu w terminie 7 dni, liczonych od daty </w:t>
      </w:r>
      <w:r w:rsidRPr="00225004">
        <w:rPr>
          <w:rFonts w:asciiTheme="minorHAnsi" w:hAnsiTheme="minorHAnsi" w:cstheme="minorHAnsi"/>
          <w:b/>
          <w:sz w:val="22"/>
          <w:szCs w:val="22"/>
        </w:rPr>
        <w:t>otrzymania wezwania, do złożenia</w:t>
      </w:r>
      <w:r w:rsidR="006271C3" w:rsidRPr="00225004">
        <w:rPr>
          <w:rFonts w:asciiTheme="minorHAnsi" w:hAnsiTheme="minorHAnsi" w:cstheme="minorHAnsi"/>
          <w:b/>
          <w:sz w:val="22"/>
          <w:szCs w:val="22"/>
        </w:rPr>
        <w:t xml:space="preserve"> wykazu wszystkich osób skierowanych do realizacji niniejszej umowy, które będą sprawowały bezpośrednią opiekę nad uczestnikami Programu. </w:t>
      </w:r>
    </w:p>
    <w:p w:rsidR="006271C3" w:rsidRPr="00225004" w:rsidRDefault="006271C3" w:rsidP="006271C3">
      <w:pPr>
        <w:pBdr>
          <w:top w:val="nil"/>
          <w:left w:val="nil"/>
          <w:bottom w:val="nil"/>
          <w:right w:val="nil"/>
          <w:between w:val="nil"/>
        </w:pBdr>
        <w:suppressAutoHyphens w:val="0"/>
        <w:overflowPunct/>
        <w:autoSpaceDE/>
        <w:autoSpaceDN/>
        <w:adjustRightInd/>
        <w:spacing w:after="120"/>
        <w:ind w:left="360"/>
        <w:jc w:val="both"/>
        <w:rPr>
          <w:rFonts w:asciiTheme="minorHAnsi" w:hAnsiTheme="minorHAnsi" w:cstheme="minorHAnsi"/>
          <w:b/>
          <w:sz w:val="22"/>
          <w:szCs w:val="22"/>
        </w:rPr>
      </w:pPr>
      <w:r w:rsidRPr="00225004">
        <w:rPr>
          <w:rFonts w:asciiTheme="minorHAnsi" w:hAnsiTheme="minorHAnsi" w:cstheme="minorHAnsi"/>
          <w:b/>
          <w:sz w:val="22"/>
          <w:szCs w:val="22"/>
        </w:rPr>
        <w:t xml:space="preserve">Wykaz </w:t>
      </w:r>
      <w:r w:rsidR="00E73F28" w:rsidRPr="00225004">
        <w:rPr>
          <w:rFonts w:asciiTheme="minorHAnsi" w:hAnsiTheme="minorHAnsi" w:cstheme="minorHAnsi"/>
          <w:b/>
          <w:sz w:val="22"/>
          <w:szCs w:val="22"/>
        </w:rPr>
        <w:t xml:space="preserve">będzie musiał </w:t>
      </w:r>
      <w:r w:rsidRPr="00225004">
        <w:rPr>
          <w:rFonts w:asciiTheme="minorHAnsi" w:hAnsiTheme="minorHAnsi" w:cstheme="minorHAnsi"/>
          <w:b/>
          <w:sz w:val="22"/>
          <w:szCs w:val="22"/>
        </w:rPr>
        <w:t xml:space="preserve">zawierać co najmniej: imię i nazwisko osoby skierowanej do realizacji umowy, stanowisko lub zakres wykonywanych czynności, informacje o posiadanym: wykształceniu, tytule zawodowym, zawodzie wyuczonym, uprawnieniach oraz informację o doświadczeniu skierowanej osoby udzielaniu bezpośredniej opieki/pomocy osobom z niepełnosprawnościami w miesiącach. </w:t>
      </w:r>
    </w:p>
    <w:p w:rsidR="00FC0840" w:rsidRPr="00225004" w:rsidRDefault="00424120" w:rsidP="00354DD3">
      <w:pPr>
        <w:numPr>
          <w:ilvl w:val="0"/>
          <w:numId w:val="1"/>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b/>
          <w:sz w:val="22"/>
          <w:szCs w:val="22"/>
        </w:rPr>
        <w:t xml:space="preserve">Miejscem świadczenia usług opieki </w:t>
      </w:r>
      <w:proofErr w:type="spellStart"/>
      <w:r w:rsidRPr="00225004">
        <w:rPr>
          <w:rFonts w:asciiTheme="minorHAnsi" w:hAnsiTheme="minorHAnsi" w:cstheme="minorHAnsi"/>
          <w:b/>
          <w:sz w:val="22"/>
          <w:szCs w:val="22"/>
        </w:rPr>
        <w:t>wytchnieniowej</w:t>
      </w:r>
      <w:proofErr w:type="spellEnd"/>
      <w:r w:rsidRPr="00225004">
        <w:rPr>
          <w:rFonts w:asciiTheme="minorHAnsi" w:hAnsiTheme="minorHAnsi" w:cstheme="minorHAnsi"/>
          <w:b/>
          <w:sz w:val="22"/>
          <w:szCs w:val="22"/>
        </w:rPr>
        <w:t xml:space="preserve"> będzie </w:t>
      </w:r>
      <w:r w:rsidR="00EE0E71" w:rsidRPr="00225004">
        <w:rPr>
          <w:rFonts w:asciiTheme="minorHAnsi" w:hAnsiTheme="minorHAnsi" w:cstheme="minorHAnsi"/>
          <w:b/>
          <w:kern w:val="0"/>
          <w:sz w:val="22"/>
          <w:szCs w:val="22"/>
        </w:rPr>
        <w:t>……………………..</w:t>
      </w:r>
      <w:r w:rsidR="00034199" w:rsidRPr="00225004">
        <w:rPr>
          <w:rFonts w:asciiTheme="minorHAnsi" w:hAnsiTheme="minorHAnsi" w:cstheme="minorHAnsi"/>
          <w:b/>
          <w:sz w:val="22"/>
          <w:szCs w:val="22"/>
        </w:rPr>
        <w:t>, zlokalizowane</w:t>
      </w:r>
      <w:r w:rsidRPr="00225004">
        <w:rPr>
          <w:rFonts w:asciiTheme="minorHAnsi" w:hAnsiTheme="minorHAnsi" w:cstheme="minorHAnsi"/>
          <w:b/>
          <w:sz w:val="22"/>
          <w:szCs w:val="22"/>
        </w:rPr>
        <w:t xml:space="preserve"> pod adresem </w:t>
      </w:r>
      <w:r w:rsidR="00EE0E71" w:rsidRPr="00225004">
        <w:rPr>
          <w:rFonts w:asciiTheme="minorHAnsi" w:hAnsiTheme="minorHAnsi" w:cstheme="minorHAnsi"/>
          <w:b/>
          <w:kern w:val="0"/>
          <w:sz w:val="22"/>
          <w:szCs w:val="22"/>
        </w:rPr>
        <w:t>…………………………………………………………</w:t>
      </w:r>
    </w:p>
    <w:p w:rsidR="00355568" w:rsidRPr="00225004" w:rsidRDefault="00355568" w:rsidP="00223729">
      <w:pPr>
        <w:pStyle w:val="NormalnyWeb"/>
        <w:spacing w:before="0" w:beforeAutospacing="0" w:after="120" w:line="240" w:lineRule="auto"/>
        <w:rPr>
          <w:rFonts w:asciiTheme="minorHAnsi" w:hAnsiTheme="minorHAnsi" w:cstheme="minorHAnsi"/>
          <w:b/>
          <w:bCs/>
          <w:sz w:val="22"/>
          <w:szCs w:val="22"/>
        </w:rPr>
      </w:pPr>
    </w:p>
    <w:p w:rsidR="00DB58E9" w:rsidRPr="00225004" w:rsidRDefault="001208B4" w:rsidP="00354DD3">
      <w:pPr>
        <w:pStyle w:val="NormalnyWeb"/>
        <w:spacing w:before="0" w:beforeAutospacing="0" w:after="120" w:line="240" w:lineRule="auto"/>
        <w:jc w:val="center"/>
        <w:rPr>
          <w:rFonts w:asciiTheme="minorHAnsi" w:hAnsiTheme="minorHAnsi" w:cstheme="minorHAnsi"/>
          <w:b/>
          <w:bCs/>
          <w:sz w:val="22"/>
          <w:szCs w:val="22"/>
        </w:rPr>
      </w:pPr>
      <w:r w:rsidRPr="00225004">
        <w:rPr>
          <w:rFonts w:asciiTheme="minorHAnsi" w:hAnsiTheme="minorHAnsi" w:cstheme="minorHAnsi"/>
          <w:b/>
          <w:bCs/>
          <w:sz w:val="22"/>
          <w:szCs w:val="22"/>
        </w:rPr>
        <w:t>§ 2</w:t>
      </w:r>
    </w:p>
    <w:p w:rsidR="00FB7C71" w:rsidRPr="00225004" w:rsidRDefault="00FB7C71" w:rsidP="00354DD3">
      <w:pPr>
        <w:pStyle w:val="NormalnyWeb"/>
        <w:spacing w:before="0" w:beforeAutospacing="0" w:after="120" w:line="240" w:lineRule="auto"/>
        <w:jc w:val="center"/>
        <w:rPr>
          <w:rFonts w:asciiTheme="minorHAnsi" w:hAnsiTheme="minorHAnsi" w:cstheme="minorHAnsi"/>
          <w:b/>
          <w:bCs/>
          <w:sz w:val="22"/>
          <w:szCs w:val="22"/>
        </w:rPr>
      </w:pPr>
      <w:r w:rsidRPr="00225004">
        <w:rPr>
          <w:rFonts w:asciiTheme="minorHAnsi" w:hAnsiTheme="minorHAnsi" w:cstheme="minorHAnsi"/>
          <w:b/>
          <w:bCs/>
          <w:sz w:val="22"/>
          <w:szCs w:val="22"/>
        </w:rPr>
        <w:t>Termin realizacji umowy</w:t>
      </w:r>
    </w:p>
    <w:p w:rsidR="0037721D" w:rsidRPr="00225004" w:rsidRDefault="00AC49B2" w:rsidP="005D20E7">
      <w:pPr>
        <w:pStyle w:val="NormalnyWeb"/>
        <w:numPr>
          <w:ilvl w:val="0"/>
          <w:numId w:val="30"/>
        </w:numPr>
        <w:spacing w:before="0" w:beforeAutospacing="0" w:after="120" w:line="240" w:lineRule="auto"/>
        <w:jc w:val="both"/>
        <w:rPr>
          <w:rFonts w:asciiTheme="minorHAnsi" w:hAnsiTheme="minorHAnsi" w:cstheme="minorHAnsi"/>
          <w:sz w:val="22"/>
          <w:szCs w:val="22"/>
        </w:rPr>
      </w:pPr>
      <w:r w:rsidRPr="00225004">
        <w:rPr>
          <w:rFonts w:asciiTheme="minorHAnsi" w:hAnsiTheme="minorHAnsi" w:cstheme="minorHAnsi"/>
          <w:sz w:val="22"/>
          <w:szCs w:val="22"/>
        </w:rPr>
        <w:t>Niniejsza u</w:t>
      </w:r>
      <w:r w:rsidR="001208B4" w:rsidRPr="00225004">
        <w:rPr>
          <w:rFonts w:asciiTheme="minorHAnsi" w:hAnsiTheme="minorHAnsi" w:cstheme="minorHAnsi"/>
          <w:sz w:val="22"/>
          <w:szCs w:val="22"/>
        </w:rPr>
        <w:t>mowa obowiązuje</w:t>
      </w:r>
      <w:r w:rsidR="007312AC" w:rsidRPr="00225004">
        <w:rPr>
          <w:rFonts w:asciiTheme="minorHAnsi" w:hAnsiTheme="minorHAnsi" w:cstheme="minorHAnsi"/>
          <w:sz w:val="22"/>
          <w:szCs w:val="22"/>
        </w:rPr>
        <w:t xml:space="preserve"> od</w:t>
      </w:r>
      <w:r w:rsidR="0037721D" w:rsidRPr="00225004">
        <w:rPr>
          <w:rFonts w:asciiTheme="minorHAnsi" w:hAnsiTheme="minorHAnsi" w:cstheme="minorHAnsi"/>
          <w:sz w:val="22"/>
          <w:szCs w:val="22"/>
        </w:rPr>
        <w:t xml:space="preserve"> dnia następnego po dniu zawarcia umowy na realizację niniejszego zamówienia, do czasu wyczerpania limitu środków finansowych, jednakże nie dłużej niż do dnia 31 grudnia 2025 r.</w:t>
      </w:r>
    </w:p>
    <w:p w:rsidR="00D83CB4" w:rsidRPr="00225004" w:rsidRDefault="00D83CB4" w:rsidP="005D20E7">
      <w:pPr>
        <w:pStyle w:val="Akapitzlist"/>
        <w:widowControl/>
        <w:numPr>
          <w:ilvl w:val="0"/>
          <w:numId w:val="30"/>
        </w:numPr>
        <w:suppressAutoHyphens w:val="0"/>
        <w:overflowPunct/>
        <w:autoSpaceDE/>
        <w:autoSpaceDN/>
        <w:adjustRightInd/>
        <w:spacing w:after="120"/>
        <w:ind w:left="357" w:hanging="357"/>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Zamawiający będzie przekazywał Wykonawcy informacje o konieczności realizacji usług opieki w zależności od, zgłaszanych na bieżąco w trakcie trwania niniejszej umowy, potrzeb opiekunów osób </w:t>
      </w:r>
      <w:r w:rsidR="003A3D56" w:rsidRPr="00225004">
        <w:rPr>
          <w:rFonts w:asciiTheme="minorHAnsi" w:hAnsiTheme="minorHAnsi" w:cstheme="minorHAnsi"/>
          <w:sz w:val="22"/>
          <w:szCs w:val="22"/>
        </w:rPr>
        <w:t>z niepełnosprawnościami</w:t>
      </w:r>
      <w:r w:rsidRPr="00225004">
        <w:rPr>
          <w:rFonts w:asciiTheme="minorHAnsi" w:hAnsiTheme="minorHAnsi" w:cstheme="minorHAnsi"/>
          <w:sz w:val="22"/>
          <w:szCs w:val="22"/>
        </w:rPr>
        <w:t>, kwalifikują</w:t>
      </w:r>
      <w:r w:rsidR="003A3D56" w:rsidRPr="00225004">
        <w:rPr>
          <w:rFonts w:asciiTheme="minorHAnsi" w:hAnsiTheme="minorHAnsi" w:cstheme="minorHAnsi"/>
          <w:sz w:val="22"/>
          <w:szCs w:val="22"/>
        </w:rPr>
        <w:t>cych się do udziału w Programie</w:t>
      </w:r>
      <w:r w:rsidRPr="00225004">
        <w:rPr>
          <w:rFonts w:asciiTheme="minorHAnsi" w:hAnsiTheme="minorHAnsi" w:cstheme="minorHAnsi"/>
          <w:sz w:val="22"/>
          <w:szCs w:val="22"/>
        </w:rPr>
        <w:t xml:space="preserve"> „Opieka </w:t>
      </w:r>
      <w:proofErr w:type="spellStart"/>
      <w:r w:rsidRPr="00225004">
        <w:rPr>
          <w:rFonts w:asciiTheme="minorHAnsi" w:hAnsiTheme="minorHAnsi" w:cstheme="minorHAnsi"/>
          <w:sz w:val="22"/>
          <w:szCs w:val="22"/>
        </w:rPr>
        <w:t>wytchnieniowa</w:t>
      </w:r>
      <w:proofErr w:type="spellEnd"/>
      <w:r w:rsidRPr="00225004">
        <w:rPr>
          <w:rFonts w:asciiTheme="minorHAnsi" w:hAnsiTheme="minorHAnsi" w:cstheme="minorHAnsi"/>
          <w:sz w:val="22"/>
          <w:szCs w:val="22"/>
        </w:rPr>
        <w:t>”</w:t>
      </w:r>
      <w:r w:rsidR="003A3D56" w:rsidRPr="00225004">
        <w:rPr>
          <w:rFonts w:asciiTheme="minorHAnsi" w:hAnsiTheme="minorHAnsi" w:cstheme="minorHAnsi"/>
          <w:sz w:val="22"/>
          <w:szCs w:val="22"/>
        </w:rPr>
        <w:t xml:space="preserve"> dla Jednostek Samorz</w:t>
      </w:r>
      <w:r w:rsidR="00E61794" w:rsidRPr="00225004">
        <w:rPr>
          <w:rFonts w:asciiTheme="minorHAnsi" w:hAnsiTheme="minorHAnsi" w:cstheme="minorHAnsi"/>
          <w:sz w:val="22"/>
          <w:szCs w:val="22"/>
        </w:rPr>
        <w:t>ądu Terytorialnego – edycja 2025</w:t>
      </w:r>
      <w:r w:rsidRPr="00225004">
        <w:rPr>
          <w:rFonts w:asciiTheme="minorHAnsi" w:hAnsiTheme="minorHAnsi" w:cstheme="minorHAnsi"/>
          <w:sz w:val="22"/>
          <w:szCs w:val="22"/>
        </w:rPr>
        <w:t>, w terminach ustalonych z Wykonawcą.</w:t>
      </w:r>
    </w:p>
    <w:p w:rsidR="00D83CB4" w:rsidRPr="00225004" w:rsidRDefault="00D83CB4" w:rsidP="005D20E7">
      <w:pPr>
        <w:pStyle w:val="Akapitzlist"/>
        <w:widowControl/>
        <w:numPr>
          <w:ilvl w:val="0"/>
          <w:numId w:val="30"/>
        </w:numPr>
        <w:suppressAutoHyphens w:val="0"/>
        <w:overflowPunct/>
        <w:autoSpaceDE/>
        <w:autoSpaceDN/>
        <w:adjustRightInd/>
        <w:spacing w:after="120"/>
        <w:ind w:left="357" w:hanging="357"/>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W przypadku uchylania się Wykonawcy od realizacji przedmiotu umowy w terminie/-ach wskazanych przez opiekuna osoby </w:t>
      </w:r>
      <w:r w:rsidR="003A3D56" w:rsidRPr="00225004">
        <w:rPr>
          <w:rFonts w:asciiTheme="minorHAnsi" w:hAnsiTheme="minorHAnsi" w:cstheme="minorHAnsi"/>
          <w:sz w:val="22"/>
          <w:szCs w:val="22"/>
        </w:rPr>
        <w:t>z niepełnosprawnością</w:t>
      </w:r>
      <w:r w:rsidRPr="00225004">
        <w:rPr>
          <w:rFonts w:asciiTheme="minorHAnsi" w:hAnsiTheme="minorHAnsi" w:cstheme="minorHAnsi"/>
          <w:sz w:val="22"/>
          <w:szCs w:val="22"/>
        </w:rPr>
        <w:t xml:space="preserve"> lub braku możliwości obopólnego ustalenia terminu realizacji usług opieki, Wykonawca będzie zobowiązany do podjęcia się świadczenia realizacji usług w terminie jednostronnie wskazanym przez Zamawiającego w formie pisemnej.</w:t>
      </w:r>
    </w:p>
    <w:p w:rsidR="00AC49B2" w:rsidRPr="00225004" w:rsidRDefault="00AC49B2" w:rsidP="00354DD3">
      <w:pPr>
        <w:pStyle w:val="NormalnyWeb"/>
        <w:spacing w:before="0" w:beforeAutospacing="0" w:after="120" w:line="240" w:lineRule="auto"/>
        <w:jc w:val="center"/>
        <w:rPr>
          <w:rFonts w:asciiTheme="minorHAnsi" w:hAnsiTheme="minorHAnsi" w:cstheme="minorHAnsi"/>
          <w:b/>
          <w:bCs/>
          <w:sz w:val="22"/>
          <w:szCs w:val="22"/>
        </w:rPr>
      </w:pPr>
    </w:p>
    <w:p w:rsidR="001208B4" w:rsidRPr="00225004" w:rsidRDefault="001208B4" w:rsidP="00354DD3">
      <w:pPr>
        <w:pStyle w:val="NormalnyWeb"/>
        <w:spacing w:before="0" w:beforeAutospacing="0" w:after="120" w:line="240" w:lineRule="auto"/>
        <w:jc w:val="center"/>
        <w:rPr>
          <w:rFonts w:asciiTheme="minorHAnsi" w:hAnsiTheme="minorHAnsi" w:cstheme="minorHAnsi"/>
          <w:b/>
          <w:bCs/>
          <w:sz w:val="22"/>
          <w:szCs w:val="22"/>
        </w:rPr>
      </w:pPr>
      <w:r w:rsidRPr="00225004">
        <w:rPr>
          <w:rFonts w:asciiTheme="minorHAnsi" w:hAnsiTheme="minorHAnsi" w:cstheme="minorHAnsi"/>
          <w:b/>
          <w:bCs/>
          <w:sz w:val="22"/>
          <w:szCs w:val="22"/>
        </w:rPr>
        <w:t>§ 3</w:t>
      </w:r>
    </w:p>
    <w:p w:rsidR="002926F0" w:rsidRPr="00225004" w:rsidRDefault="0075011D" w:rsidP="000D06EE">
      <w:pPr>
        <w:pStyle w:val="NormalnyWeb"/>
        <w:spacing w:before="0" w:beforeAutospacing="0" w:after="120" w:line="240" w:lineRule="auto"/>
        <w:jc w:val="center"/>
        <w:rPr>
          <w:rFonts w:asciiTheme="minorHAnsi" w:hAnsiTheme="minorHAnsi" w:cstheme="minorHAnsi"/>
          <w:b/>
          <w:bCs/>
          <w:sz w:val="22"/>
          <w:szCs w:val="22"/>
        </w:rPr>
      </w:pPr>
      <w:r w:rsidRPr="00225004">
        <w:rPr>
          <w:rFonts w:asciiTheme="minorHAnsi" w:hAnsiTheme="minorHAnsi" w:cstheme="minorHAnsi"/>
          <w:b/>
          <w:bCs/>
          <w:sz w:val="22"/>
          <w:szCs w:val="22"/>
        </w:rPr>
        <w:t xml:space="preserve">Zatrudnienie </w:t>
      </w:r>
    </w:p>
    <w:p w:rsidR="00766561" w:rsidRPr="00225004" w:rsidRDefault="00327EB2" w:rsidP="00766561">
      <w:pPr>
        <w:pStyle w:val="NormalnyWeb"/>
        <w:numPr>
          <w:ilvl w:val="0"/>
          <w:numId w:val="2"/>
        </w:numPr>
        <w:spacing w:before="0" w:beforeAutospacing="0" w:after="120" w:line="240" w:lineRule="auto"/>
        <w:ind w:left="426" w:hanging="426"/>
        <w:jc w:val="both"/>
        <w:rPr>
          <w:rFonts w:asciiTheme="minorHAnsi" w:hAnsiTheme="minorHAnsi" w:cstheme="minorHAnsi"/>
          <w:sz w:val="22"/>
          <w:szCs w:val="22"/>
        </w:rPr>
      </w:pPr>
      <w:r w:rsidRPr="00225004">
        <w:rPr>
          <w:rFonts w:asciiTheme="minorHAnsi" w:hAnsiTheme="minorHAnsi" w:cstheme="minorHAnsi"/>
          <w:sz w:val="22"/>
          <w:szCs w:val="22"/>
        </w:rPr>
        <w:t>Zgodnie z deklaracją skierowania do realizacji niniejszego zamówienia, co najmniej jednej osoby niepełnosprawnej, w rozumieniu ustawy z dnia 27</w:t>
      </w:r>
      <w:r w:rsidRPr="00225004">
        <w:rPr>
          <w:rFonts w:asciiTheme="minorHAnsi" w:hAnsiTheme="minorHAnsi" w:cstheme="minorHAnsi"/>
          <w:bCs/>
          <w:sz w:val="22"/>
          <w:szCs w:val="22"/>
        </w:rPr>
        <w:t xml:space="preserve"> sierpnia 1997 r. o rehabilitacji zawodowej i społecznej oraz zatrudnianiu osób niepełnosprawnych (Dz. U. z 2024 r. poz. 44 ze zm.),</w:t>
      </w:r>
      <w:r w:rsidRPr="00225004">
        <w:rPr>
          <w:rFonts w:asciiTheme="minorHAnsi" w:hAnsiTheme="minorHAnsi" w:cstheme="minorHAnsi"/>
          <w:sz w:val="22"/>
          <w:szCs w:val="22"/>
        </w:rPr>
        <w:t xml:space="preserve"> oświadczam, że w dniu …………………….. została/-y zatrudniona/-e osoba/-y na podstawie umowy </w:t>
      </w:r>
      <w:r w:rsidRPr="00225004">
        <w:rPr>
          <w:rFonts w:asciiTheme="minorHAnsi" w:hAnsiTheme="minorHAnsi" w:cstheme="minorHAnsi"/>
          <w:sz w:val="22"/>
          <w:szCs w:val="22"/>
        </w:rPr>
        <w:lastRenderedPageBreak/>
        <w:t>o pracę / umowy cywilnoprawnej w liczbie ……... osób, na okres …………………………………………………………… . Dokumenty potwierdzają</w:t>
      </w:r>
      <w:r w:rsidR="00B03F0B" w:rsidRPr="00225004">
        <w:rPr>
          <w:rFonts w:asciiTheme="minorHAnsi" w:hAnsiTheme="minorHAnsi" w:cstheme="minorHAnsi"/>
          <w:sz w:val="22"/>
          <w:szCs w:val="22"/>
        </w:rPr>
        <w:t>c</w:t>
      </w:r>
      <w:r w:rsidRPr="00225004">
        <w:rPr>
          <w:rFonts w:asciiTheme="minorHAnsi" w:hAnsiTheme="minorHAnsi" w:cstheme="minorHAnsi"/>
          <w:sz w:val="22"/>
          <w:szCs w:val="22"/>
        </w:rPr>
        <w:t>e niepełnosprawność oraz zatrudnienie zostały złożone Zamawiającemu przed zawarciem niniejszej umowy. *</w:t>
      </w:r>
    </w:p>
    <w:p w:rsidR="00766561" w:rsidRPr="00225004" w:rsidRDefault="00327EB2" w:rsidP="00766561">
      <w:pPr>
        <w:pStyle w:val="NormalnyWeb"/>
        <w:spacing w:before="0" w:beforeAutospacing="0" w:after="120" w:line="240" w:lineRule="auto"/>
        <w:ind w:left="426"/>
        <w:jc w:val="both"/>
        <w:rPr>
          <w:rFonts w:asciiTheme="minorHAnsi" w:hAnsiTheme="minorHAnsi" w:cstheme="minorHAnsi"/>
          <w:sz w:val="22"/>
          <w:szCs w:val="22"/>
        </w:rPr>
      </w:pPr>
      <w:r w:rsidRPr="00225004">
        <w:rPr>
          <w:rFonts w:asciiTheme="minorHAnsi" w:hAnsiTheme="minorHAnsi" w:cstheme="minorHAnsi"/>
          <w:sz w:val="22"/>
          <w:szCs w:val="22"/>
        </w:rPr>
        <w:t>/</w:t>
      </w:r>
    </w:p>
    <w:p w:rsidR="00327EB2" w:rsidRPr="00225004" w:rsidRDefault="00327EB2" w:rsidP="00766561">
      <w:pPr>
        <w:pStyle w:val="NormalnyWeb"/>
        <w:spacing w:before="0" w:beforeAutospacing="0" w:after="120" w:line="240" w:lineRule="auto"/>
        <w:ind w:left="426"/>
        <w:jc w:val="both"/>
        <w:rPr>
          <w:rFonts w:asciiTheme="minorHAnsi" w:hAnsiTheme="minorHAnsi" w:cstheme="minorHAnsi"/>
          <w:sz w:val="22"/>
          <w:szCs w:val="22"/>
        </w:rPr>
      </w:pPr>
      <w:r w:rsidRPr="00225004">
        <w:rPr>
          <w:rFonts w:asciiTheme="minorHAnsi" w:hAnsiTheme="minorHAnsi" w:cstheme="minorHAnsi"/>
          <w:sz w:val="22"/>
          <w:szCs w:val="22"/>
        </w:rPr>
        <w:t>Zgodnie z deklaracją złożoną w ofercie oświadczam, że do realizacji niniejszego zamówienia nie skieruję żadnej osoby niepełnosprawnej, w rozumieniu ustawy z dnia 27</w:t>
      </w:r>
      <w:r w:rsidR="00B03F0B" w:rsidRPr="00225004">
        <w:rPr>
          <w:rFonts w:asciiTheme="minorHAnsi" w:hAnsiTheme="minorHAnsi" w:cstheme="minorHAnsi"/>
          <w:bCs/>
          <w:sz w:val="22"/>
          <w:szCs w:val="22"/>
        </w:rPr>
        <w:t xml:space="preserve"> sierpnia 1997 r. o </w:t>
      </w:r>
      <w:r w:rsidRPr="00225004">
        <w:rPr>
          <w:rFonts w:asciiTheme="minorHAnsi" w:hAnsiTheme="minorHAnsi" w:cstheme="minorHAnsi"/>
          <w:bCs/>
          <w:sz w:val="22"/>
          <w:szCs w:val="22"/>
        </w:rPr>
        <w:t>rehabilitacji zawodowej i społecznej oraz zatrudnianiu osób n</w:t>
      </w:r>
      <w:r w:rsidR="00B03F0B" w:rsidRPr="00225004">
        <w:rPr>
          <w:rFonts w:asciiTheme="minorHAnsi" w:hAnsiTheme="minorHAnsi" w:cstheme="minorHAnsi"/>
          <w:bCs/>
          <w:sz w:val="22"/>
          <w:szCs w:val="22"/>
        </w:rPr>
        <w:t>iepełnosprawnych (Dz. U. z 2024 </w:t>
      </w:r>
      <w:r w:rsidRPr="00225004">
        <w:rPr>
          <w:rFonts w:asciiTheme="minorHAnsi" w:hAnsiTheme="minorHAnsi" w:cstheme="minorHAnsi"/>
          <w:bCs/>
          <w:sz w:val="22"/>
          <w:szCs w:val="22"/>
        </w:rPr>
        <w:t>r. poz. 44 ze zm.) *</w:t>
      </w:r>
    </w:p>
    <w:p w:rsidR="00B03F0B" w:rsidRPr="00225004" w:rsidRDefault="00F54470" w:rsidP="00B03F0B">
      <w:pPr>
        <w:pStyle w:val="NormalnyWeb"/>
        <w:numPr>
          <w:ilvl w:val="0"/>
          <w:numId w:val="2"/>
        </w:numPr>
        <w:spacing w:before="60" w:beforeAutospacing="0" w:after="60" w:line="240" w:lineRule="auto"/>
        <w:ind w:left="426" w:hanging="426"/>
        <w:jc w:val="both"/>
        <w:rPr>
          <w:rFonts w:asciiTheme="minorHAnsi" w:hAnsiTheme="minorHAnsi" w:cstheme="minorHAnsi"/>
          <w:sz w:val="22"/>
          <w:szCs w:val="22"/>
        </w:rPr>
      </w:pPr>
      <w:r w:rsidRPr="00225004">
        <w:rPr>
          <w:rFonts w:asciiTheme="minorHAnsi" w:hAnsiTheme="minorHAnsi" w:cstheme="minorHAnsi"/>
          <w:sz w:val="22"/>
          <w:szCs w:val="22"/>
        </w:rPr>
        <w:t>W trakcie realizacji niniejszej umowy, w celu weryfikacji zatrudnienia os</w:t>
      </w:r>
      <w:r w:rsidR="00737428" w:rsidRPr="00225004">
        <w:rPr>
          <w:rFonts w:asciiTheme="minorHAnsi" w:hAnsiTheme="minorHAnsi" w:cstheme="minorHAnsi"/>
          <w:sz w:val="22"/>
          <w:szCs w:val="22"/>
        </w:rPr>
        <w:t>ób</w:t>
      </w:r>
      <w:r w:rsidRPr="00225004">
        <w:rPr>
          <w:rFonts w:asciiTheme="minorHAnsi" w:hAnsiTheme="minorHAnsi" w:cstheme="minorHAnsi"/>
          <w:sz w:val="22"/>
          <w:szCs w:val="22"/>
        </w:rPr>
        <w:t xml:space="preserve"> wskaza</w:t>
      </w:r>
      <w:r w:rsidR="00737428" w:rsidRPr="00225004">
        <w:rPr>
          <w:rFonts w:asciiTheme="minorHAnsi" w:hAnsiTheme="minorHAnsi" w:cstheme="minorHAnsi"/>
          <w:sz w:val="22"/>
          <w:szCs w:val="22"/>
        </w:rPr>
        <w:t>nych</w:t>
      </w:r>
      <w:r w:rsidR="00B03F0B" w:rsidRPr="00225004">
        <w:rPr>
          <w:rFonts w:asciiTheme="minorHAnsi" w:hAnsiTheme="minorHAnsi" w:cstheme="minorHAnsi"/>
          <w:sz w:val="22"/>
          <w:szCs w:val="22"/>
        </w:rPr>
        <w:t xml:space="preserve"> w ust. 1 (jeśli dotyczy)</w:t>
      </w:r>
      <w:r w:rsidRPr="00225004">
        <w:rPr>
          <w:rFonts w:asciiTheme="minorHAnsi" w:hAnsiTheme="minorHAnsi" w:cstheme="minorHAnsi"/>
          <w:sz w:val="22"/>
          <w:szCs w:val="22"/>
        </w:rPr>
        <w:t xml:space="preserve">, Zamawiający ma prawo żądać </w:t>
      </w:r>
      <w:r w:rsidR="002926F0" w:rsidRPr="00225004">
        <w:rPr>
          <w:rFonts w:asciiTheme="minorHAnsi" w:hAnsiTheme="minorHAnsi" w:cstheme="minorHAnsi"/>
          <w:sz w:val="22"/>
          <w:szCs w:val="22"/>
        </w:rPr>
        <w:t xml:space="preserve">m.in. </w:t>
      </w:r>
      <w:r w:rsidRPr="00225004">
        <w:rPr>
          <w:rFonts w:asciiTheme="minorHAnsi" w:hAnsiTheme="minorHAnsi" w:cstheme="minorHAnsi"/>
          <w:sz w:val="22"/>
          <w:szCs w:val="22"/>
        </w:rPr>
        <w:t xml:space="preserve">dokumentów </w:t>
      </w:r>
      <w:r w:rsidR="00B03F0B" w:rsidRPr="00225004">
        <w:rPr>
          <w:rFonts w:asciiTheme="minorHAnsi" w:hAnsiTheme="minorHAnsi" w:cstheme="minorHAnsi"/>
          <w:sz w:val="22"/>
          <w:szCs w:val="22"/>
        </w:rPr>
        <w:t>w postaci:</w:t>
      </w:r>
    </w:p>
    <w:p w:rsidR="00B03F0B" w:rsidRPr="00225004" w:rsidRDefault="00B03F0B" w:rsidP="005D20E7">
      <w:pPr>
        <w:pStyle w:val="NormalnyWeb"/>
        <w:numPr>
          <w:ilvl w:val="0"/>
          <w:numId w:val="32"/>
        </w:numPr>
        <w:spacing w:before="60" w:beforeAutospacing="0" w:after="60" w:line="240" w:lineRule="auto"/>
        <w:ind w:left="709" w:hanging="283"/>
        <w:rPr>
          <w:rFonts w:asciiTheme="minorHAnsi" w:hAnsiTheme="minorHAnsi" w:cstheme="minorHAnsi"/>
          <w:sz w:val="22"/>
          <w:szCs w:val="22"/>
        </w:rPr>
      </w:pPr>
      <w:r w:rsidRPr="00225004">
        <w:rPr>
          <w:rFonts w:asciiTheme="minorHAnsi" w:hAnsiTheme="minorHAnsi" w:cstheme="minorHAnsi"/>
          <w:sz w:val="22"/>
          <w:szCs w:val="22"/>
        </w:rPr>
        <w:t>oświadczenia zatrudnionego/-</w:t>
      </w:r>
      <w:proofErr w:type="spellStart"/>
      <w:r w:rsidRPr="00225004">
        <w:rPr>
          <w:rFonts w:asciiTheme="minorHAnsi" w:hAnsiTheme="minorHAnsi" w:cstheme="minorHAnsi"/>
          <w:sz w:val="22"/>
          <w:szCs w:val="22"/>
        </w:rPr>
        <w:t>ych</w:t>
      </w:r>
      <w:proofErr w:type="spellEnd"/>
      <w:r w:rsidRPr="00225004">
        <w:rPr>
          <w:rFonts w:asciiTheme="minorHAnsi" w:hAnsiTheme="minorHAnsi" w:cstheme="minorHAnsi"/>
          <w:sz w:val="22"/>
          <w:szCs w:val="22"/>
        </w:rPr>
        <w:t xml:space="preserve"> pracownika/-ów,</w:t>
      </w:r>
    </w:p>
    <w:p w:rsidR="00B03F0B" w:rsidRPr="00225004" w:rsidRDefault="00B03F0B" w:rsidP="005D20E7">
      <w:pPr>
        <w:pStyle w:val="NormalnyWeb"/>
        <w:numPr>
          <w:ilvl w:val="0"/>
          <w:numId w:val="32"/>
        </w:numPr>
        <w:spacing w:before="60" w:beforeAutospacing="0" w:after="60" w:line="240" w:lineRule="auto"/>
        <w:ind w:left="709" w:hanging="283"/>
        <w:rPr>
          <w:rFonts w:asciiTheme="minorHAnsi" w:hAnsiTheme="minorHAnsi" w:cstheme="minorHAnsi"/>
          <w:sz w:val="22"/>
          <w:szCs w:val="22"/>
        </w:rPr>
      </w:pPr>
      <w:r w:rsidRPr="00225004">
        <w:rPr>
          <w:rFonts w:asciiTheme="minorHAnsi" w:hAnsiTheme="minorHAnsi" w:cstheme="minorHAnsi"/>
          <w:sz w:val="22"/>
          <w:szCs w:val="22"/>
        </w:rPr>
        <w:t>oświadczenia wykonawcy lub podwykonawcy o zatrudnieniu pracownika/-ów na podstawie umowy o pracę, osób wykonujących czynności, których dotyczy wezwanie Zamawiającego,</w:t>
      </w:r>
    </w:p>
    <w:p w:rsidR="00B03F0B" w:rsidRPr="00225004" w:rsidRDefault="00B03F0B" w:rsidP="005D20E7">
      <w:pPr>
        <w:pStyle w:val="NormalnyWeb"/>
        <w:numPr>
          <w:ilvl w:val="0"/>
          <w:numId w:val="32"/>
        </w:numPr>
        <w:spacing w:before="60" w:beforeAutospacing="0" w:after="60" w:line="240" w:lineRule="auto"/>
        <w:ind w:left="709" w:hanging="283"/>
        <w:rPr>
          <w:rFonts w:asciiTheme="minorHAnsi" w:hAnsiTheme="minorHAnsi" w:cstheme="minorHAnsi"/>
          <w:sz w:val="22"/>
          <w:szCs w:val="22"/>
        </w:rPr>
      </w:pPr>
      <w:r w:rsidRPr="00225004">
        <w:rPr>
          <w:rFonts w:asciiTheme="minorHAnsi" w:hAnsiTheme="minorHAnsi" w:cstheme="minorHAnsi"/>
          <w:sz w:val="22"/>
          <w:szCs w:val="22"/>
        </w:rPr>
        <w:t>poświadczonej za zgodność z oryginałem odpowiednio przez wykonawcę lub podwykonawcę kopii umowy/-ów o pracę zatrudnionego pracownika, tj. osób wykonujących w trakcie realizacji zamówienia czynności, których dotyczy wezwanie Zamawiającego,</w:t>
      </w:r>
    </w:p>
    <w:p w:rsidR="00B03F0B" w:rsidRPr="00225004" w:rsidRDefault="00B03F0B" w:rsidP="005D20E7">
      <w:pPr>
        <w:pStyle w:val="NormalnyWeb"/>
        <w:numPr>
          <w:ilvl w:val="0"/>
          <w:numId w:val="32"/>
        </w:numPr>
        <w:spacing w:before="60" w:beforeAutospacing="0" w:after="60" w:line="240" w:lineRule="auto"/>
        <w:ind w:left="709" w:hanging="283"/>
        <w:rPr>
          <w:rFonts w:asciiTheme="minorHAnsi" w:hAnsiTheme="minorHAnsi" w:cstheme="minorHAnsi"/>
          <w:sz w:val="22"/>
          <w:szCs w:val="22"/>
        </w:rPr>
      </w:pPr>
      <w:r w:rsidRPr="00225004">
        <w:rPr>
          <w:rFonts w:asciiTheme="minorHAnsi" w:hAnsiTheme="minorHAnsi" w:cstheme="minorHAnsi"/>
          <w:sz w:val="22"/>
          <w:szCs w:val="22"/>
        </w:rPr>
        <w:t>innych dokumentów, tj. zaświadczenie właściwego oddziału Zakładu Ubezpieczeń Społecznych, potwierdzające opłacanie przez wykonawcę lub podwykonawcę składek na ubezpieczenia społeczne i zdrowotne z tytułu zatrudnienia na podstawie umów o pracę osób wykonujących w trakcie realizacji zamówienia czynności, których dotyczy wezwanie Zamawiającego, za ostatni okres rozliczeniowy,</w:t>
      </w:r>
    </w:p>
    <w:p w:rsidR="00B03F0B" w:rsidRPr="00225004" w:rsidRDefault="00B03F0B" w:rsidP="005D20E7">
      <w:pPr>
        <w:pStyle w:val="NormalnyWeb"/>
        <w:numPr>
          <w:ilvl w:val="0"/>
          <w:numId w:val="32"/>
        </w:numPr>
        <w:spacing w:before="60" w:beforeAutospacing="0" w:after="60" w:line="240" w:lineRule="auto"/>
        <w:ind w:left="709" w:hanging="283"/>
        <w:rPr>
          <w:rFonts w:asciiTheme="minorHAnsi" w:hAnsiTheme="minorHAnsi" w:cstheme="minorHAnsi"/>
          <w:sz w:val="22"/>
          <w:szCs w:val="22"/>
        </w:rPr>
      </w:pPr>
      <w:r w:rsidRPr="00225004">
        <w:rPr>
          <w:rFonts w:asciiTheme="minorHAnsi" w:hAnsiTheme="minorHAnsi" w:cstheme="minorHAnsi"/>
          <w:sz w:val="22"/>
          <w:szCs w:val="22"/>
        </w:rPr>
        <w:t xml:space="preserve">innych dokumentów, tj. poświadczonej za zgodność z oryginałem odpowiednio przez wykonawcę lub podwykonawcę kopii dowodu potwierdzającego zgłoszenie pracownika/-ów wykonujących w trakcie realizacji zamówienia czynności, których dotyczy wezwanie Zamawiającego, przez pracodawcę do ubezpieczeń, </w:t>
      </w:r>
    </w:p>
    <w:p w:rsidR="00B03F0B" w:rsidRPr="00225004" w:rsidRDefault="00B03F0B" w:rsidP="00B03F0B">
      <w:pPr>
        <w:pStyle w:val="NormalnyWeb"/>
        <w:spacing w:before="60" w:beforeAutospacing="0" w:after="60" w:line="240" w:lineRule="auto"/>
        <w:ind w:left="426"/>
        <w:jc w:val="both"/>
        <w:rPr>
          <w:rFonts w:asciiTheme="minorHAnsi" w:hAnsiTheme="minorHAnsi" w:cstheme="minorHAnsi"/>
          <w:sz w:val="22"/>
          <w:szCs w:val="22"/>
        </w:rPr>
      </w:pPr>
    </w:p>
    <w:p w:rsidR="002E46B2" w:rsidRPr="00225004" w:rsidRDefault="00F54470" w:rsidP="00B03F0B">
      <w:pPr>
        <w:pStyle w:val="NormalnyWeb"/>
        <w:spacing w:before="60" w:beforeAutospacing="0" w:after="60" w:line="240" w:lineRule="auto"/>
        <w:ind w:left="426"/>
        <w:jc w:val="both"/>
        <w:rPr>
          <w:rFonts w:asciiTheme="minorHAnsi" w:hAnsiTheme="minorHAnsi" w:cstheme="minorHAnsi"/>
          <w:sz w:val="22"/>
          <w:szCs w:val="22"/>
        </w:rPr>
      </w:pPr>
      <w:r w:rsidRPr="00225004">
        <w:rPr>
          <w:rFonts w:asciiTheme="minorHAnsi" w:hAnsiTheme="minorHAnsi" w:cstheme="minorHAnsi"/>
          <w:sz w:val="22"/>
          <w:szCs w:val="22"/>
        </w:rPr>
        <w:t>W tym celu</w:t>
      </w:r>
      <w:r w:rsidR="00B03F0B" w:rsidRPr="00225004">
        <w:rPr>
          <w:rFonts w:asciiTheme="minorHAnsi" w:hAnsiTheme="minorHAnsi" w:cstheme="minorHAnsi"/>
          <w:sz w:val="22"/>
          <w:szCs w:val="22"/>
        </w:rPr>
        <w:t>,</w:t>
      </w:r>
      <w:r w:rsidRPr="00225004">
        <w:rPr>
          <w:rFonts w:asciiTheme="minorHAnsi" w:hAnsiTheme="minorHAnsi" w:cstheme="minorHAnsi"/>
          <w:sz w:val="22"/>
          <w:szCs w:val="22"/>
        </w:rPr>
        <w:t xml:space="preserve"> Wykonawca na każde żądanie (wezwan</w:t>
      </w:r>
      <w:r w:rsidR="00B03F0B" w:rsidRPr="00225004">
        <w:rPr>
          <w:rFonts w:asciiTheme="minorHAnsi" w:hAnsiTheme="minorHAnsi" w:cstheme="minorHAnsi"/>
          <w:sz w:val="22"/>
          <w:szCs w:val="22"/>
        </w:rPr>
        <w:t>ie) Zamawiającego, przedstawi w </w:t>
      </w:r>
      <w:r w:rsidRPr="00225004">
        <w:rPr>
          <w:rFonts w:asciiTheme="minorHAnsi" w:hAnsiTheme="minorHAnsi" w:cstheme="minorHAnsi"/>
          <w:sz w:val="22"/>
          <w:szCs w:val="22"/>
        </w:rPr>
        <w:t xml:space="preserve">wyznaczonym w wezwaniu terminie dowody potwierdzające spełnianie wymogu zatrudnienia </w:t>
      </w:r>
      <w:r w:rsidR="00271BDD" w:rsidRPr="00225004">
        <w:rPr>
          <w:rFonts w:asciiTheme="minorHAnsi" w:hAnsiTheme="minorHAnsi" w:cstheme="minorHAnsi"/>
          <w:sz w:val="22"/>
          <w:szCs w:val="22"/>
        </w:rPr>
        <w:t xml:space="preserve">ww. </w:t>
      </w:r>
      <w:r w:rsidR="00766561" w:rsidRPr="00225004">
        <w:rPr>
          <w:rFonts w:asciiTheme="minorHAnsi" w:hAnsiTheme="minorHAnsi" w:cstheme="minorHAnsi"/>
          <w:sz w:val="22"/>
          <w:szCs w:val="22"/>
        </w:rPr>
        <w:t>osoby/</w:t>
      </w:r>
      <w:r w:rsidR="00271BDD" w:rsidRPr="00225004">
        <w:rPr>
          <w:rFonts w:asciiTheme="minorHAnsi" w:hAnsiTheme="minorHAnsi" w:cstheme="minorHAnsi"/>
          <w:sz w:val="22"/>
          <w:szCs w:val="22"/>
        </w:rPr>
        <w:t>osób</w:t>
      </w:r>
      <w:r w:rsidRPr="00225004">
        <w:rPr>
          <w:rFonts w:asciiTheme="minorHAnsi" w:hAnsiTheme="minorHAnsi" w:cstheme="minorHAnsi"/>
          <w:sz w:val="22"/>
          <w:szCs w:val="22"/>
        </w:rPr>
        <w:t xml:space="preserve">. W związku z powyższym, Wykonawca będzie zobowiązany do przedłożenia Zamawiającemu w terminie i w formie wskazanej w wezwaniu </w:t>
      </w:r>
      <w:r w:rsidR="00B03F0B" w:rsidRPr="00225004">
        <w:rPr>
          <w:rFonts w:asciiTheme="minorHAnsi" w:hAnsiTheme="minorHAnsi" w:cstheme="minorHAnsi"/>
          <w:sz w:val="22"/>
          <w:szCs w:val="22"/>
        </w:rPr>
        <w:t>dokumentów jednoznacznie potwierdzających deklarację złożoną w ofercie.</w:t>
      </w:r>
    </w:p>
    <w:p w:rsidR="00766561" w:rsidRPr="00225004" w:rsidRDefault="00766561" w:rsidP="000422F2">
      <w:pPr>
        <w:pStyle w:val="NormalnyWeb"/>
        <w:spacing w:line="240" w:lineRule="auto"/>
        <w:ind w:left="426"/>
        <w:rPr>
          <w:rFonts w:asciiTheme="minorHAnsi" w:hAnsiTheme="minorHAnsi" w:cstheme="minorHAnsi"/>
          <w:b/>
          <w:bCs/>
          <w:sz w:val="22"/>
          <w:szCs w:val="22"/>
        </w:rPr>
      </w:pPr>
      <w:bookmarkStart w:id="0" w:name="_Hlk109378656"/>
      <w:r w:rsidRPr="00225004">
        <w:rPr>
          <w:rFonts w:asciiTheme="minorHAnsi" w:hAnsiTheme="minorHAnsi" w:cstheme="minorHAnsi"/>
          <w:b/>
          <w:bCs/>
          <w:sz w:val="22"/>
          <w:szCs w:val="22"/>
        </w:rPr>
        <w:t xml:space="preserve">Dokumenty wskazane w pkt 1-5 powyżej powinny zawierać informacje, w tym dane osobowe, niezbędne do weryfikacji zatrudnienia na podstawie zawartej umowy, w szczególności </w:t>
      </w:r>
      <w:bookmarkStart w:id="1" w:name="_Hlk109290534"/>
      <w:r w:rsidRPr="00225004">
        <w:rPr>
          <w:rFonts w:asciiTheme="minorHAnsi" w:hAnsiTheme="minorHAnsi" w:cstheme="minorHAnsi"/>
          <w:b/>
          <w:bCs/>
          <w:sz w:val="22"/>
          <w:szCs w:val="22"/>
        </w:rPr>
        <w:t xml:space="preserve">imię i nazwisko zatrudnionego pracownika, datę zawarcia umowy, rodzaj umowy i zakres obowiązków pracownika. </w:t>
      </w:r>
      <w:bookmarkEnd w:id="0"/>
      <w:bookmarkEnd w:id="1"/>
    </w:p>
    <w:p w:rsidR="002D2535" w:rsidRPr="00225004" w:rsidRDefault="008F1285" w:rsidP="000422F2">
      <w:pPr>
        <w:pStyle w:val="NormalnyWeb"/>
        <w:numPr>
          <w:ilvl w:val="0"/>
          <w:numId w:val="2"/>
        </w:numPr>
        <w:spacing w:before="0" w:beforeAutospacing="0" w:after="120" w:line="240" w:lineRule="auto"/>
        <w:jc w:val="both"/>
        <w:rPr>
          <w:rFonts w:asciiTheme="minorHAnsi" w:hAnsiTheme="minorHAnsi" w:cstheme="minorHAnsi"/>
          <w:sz w:val="22"/>
          <w:szCs w:val="22"/>
        </w:rPr>
      </w:pPr>
      <w:r w:rsidRPr="00225004">
        <w:rPr>
          <w:rFonts w:asciiTheme="minorHAnsi" w:hAnsiTheme="minorHAnsi" w:cstheme="minorHAnsi"/>
          <w:sz w:val="22"/>
          <w:szCs w:val="22"/>
        </w:rPr>
        <w:t>W przypadku zmiany osoby/osób zatrudnionej/-</w:t>
      </w:r>
      <w:proofErr w:type="spellStart"/>
      <w:r w:rsidRPr="00225004">
        <w:rPr>
          <w:rFonts w:asciiTheme="minorHAnsi" w:hAnsiTheme="minorHAnsi" w:cstheme="minorHAnsi"/>
          <w:sz w:val="22"/>
          <w:szCs w:val="22"/>
        </w:rPr>
        <w:t>ych</w:t>
      </w:r>
      <w:proofErr w:type="spellEnd"/>
      <w:r w:rsidR="00980B6F" w:rsidRPr="00225004">
        <w:rPr>
          <w:rFonts w:asciiTheme="minorHAnsi" w:hAnsiTheme="minorHAnsi" w:cstheme="minorHAnsi"/>
          <w:sz w:val="22"/>
          <w:szCs w:val="22"/>
        </w:rPr>
        <w:t>,</w:t>
      </w:r>
      <w:r w:rsidRPr="00225004">
        <w:rPr>
          <w:rFonts w:asciiTheme="minorHAnsi" w:hAnsiTheme="minorHAnsi" w:cstheme="minorHAnsi"/>
          <w:sz w:val="22"/>
          <w:szCs w:val="22"/>
        </w:rPr>
        <w:t xml:space="preserve"> o których mowa w ust. 1 powyżej</w:t>
      </w:r>
      <w:r w:rsidR="002D2535" w:rsidRPr="00225004">
        <w:rPr>
          <w:rFonts w:asciiTheme="minorHAnsi" w:hAnsiTheme="minorHAnsi" w:cstheme="minorHAnsi"/>
          <w:sz w:val="22"/>
          <w:szCs w:val="22"/>
        </w:rPr>
        <w:t xml:space="preserve">, </w:t>
      </w:r>
      <w:r w:rsidR="00B03F0B" w:rsidRPr="00225004">
        <w:rPr>
          <w:rFonts w:asciiTheme="minorHAnsi" w:hAnsiTheme="minorHAnsi" w:cstheme="minorHAnsi"/>
          <w:sz w:val="22"/>
          <w:szCs w:val="22"/>
        </w:rPr>
        <w:t xml:space="preserve">(jeśli dotyczy) </w:t>
      </w:r>
      <w:r w:rsidR="002D2535" w:rsidRPr="00225004">
        <w:rPr>
          <w:rFonts w:asciiTheme="minorHAnsi" w:hAnsiTheme="minorHAnsi" w:cstheme="minorHAnsi"/>
          <w:sz w:val="22"/>
          <w:szCs w:val="22"/>
        </w:rPr>
        <w:t>Wykonawca zobowią</w:t>
      </w:r>
      <w:r w:rsidRPr="00225004">
        <w:rPr>
          <w:rFonts w:asciiTheme="minorHAnsi" w:hAnsiTheme="minorHAnsi" w:cstheme="minorHAnsi"/>
          <w:sz w:val="22"/>
          <w:szCs w:val="22"/>
        </w:rPr>
        <w:t>zany będzie</w:t>
      </w:r>
      <w:r w:rsidR="002D2535" w:rsidRPr="00225004">
        <w:rPr>
          <w:rFonts w:asciiTheme="minorHAnsi" w:hAnsiTheme="minorHAnsi" w:cstheme="minorHAnsi"/>
          <w:sz w:val="22"/>
          <w:szCs w:val="22"/>
        </w:rPr>
        <w:t xml:space="preserve"> do </w:t>
      </w:r>
      <w:r w:rsidR="00980B6F" w:rsidRPr="00225004">
        <w:rPr>
          <w:rFonts w:asciiTheme="minorHAnsi" w:hAnsiTheme="minorHAnsi" w:cstheme="minorHAnsi"/>
          <w:sz w:val="22"/>
          <w:szCs w:val="22"/>
        </w:rPr>
        <w:t>wykazania się Zamawiającemu w terminie do 7 dni</w:t>
      </w:r>
      <w:r w:rsidR="004B6189" w:rsidRPr="00225004">
        <w:rPr>
          <w:rFonts w:asciiTheme="minorHAnsi" w:hAnsiTheme="minorHAnsi" w:cstheme="minorHAnsi"/>
          <w:sz w:val="22"/>
          <w:szCs w:val="22"/>
        </w:rPr>
        <w:t>,</w:t>
      </w:r>
      <w:r w:rsidR="00980B6F" w:rsidRPr="00225004">
        <w:rPr>
          <w:rFonts w:asciiTheme="minorHAnsi" w:hAnsiTheme="minorHAnsi" w:cstheme="minorHAnsi"/>
          <w:sz w:val="22"/>
          <w:szCs w:val="22"/>
        </w:rPr>
        <w:t xml:space="preserve"> ciągłością </w:t>
      </w:r>
      <w:r w:rsidR="002D2535" w:rsidRPr="00225004">
        <w:rPr>
          <w:rFonts w:asciiTheme="minorHAnsi" w:hAnsiTheme="minorHAnsi" w:cstheme="minorHAnsi"/>
          <w:sz w:val="22"/>
          <w:szCs w:val="22"/>
        </w:rPr>
        <w:t xml:space="preserve">zatrudnienia </w:t>
      </w:r>
      <w:r w:rsidR="000422F2" w:rsidRPr="00225004">
        <w:rPr>
          <w:rFonts w:asciiTheme="minorHAnsi" w:hAnsiTheme="minorHAnsi" w:cstheme="minorHAnsi"/>
          <w:sz w:val="22"/>
          <w:szCs w:val="22"/>
        </w:rPr>
        <w:t xml:space="preserve">z inną osobą skierowaną do wykonywania zadań osoby zmienianej, </w:t>
      </w:r>
      <w:r w:rsidR="002926F0" w:rsidRPr="00225004">
        <w:rPr>
          <w:rFonts w:asciiTheme="minorHAnsi" w:hAnsiTheme="minorHAnsi" w:cstheme="minorHAnsi"/>
          <w:sz w:val="22"/>
          <w:szCs w:val="22"/>
        </w:rPr>
        <w:t xml:space="preserve">z zastrzeżeniem konieczności spełniania wymagań dot. zatrudnienia określonych w </w:t>
      </w:r>
      <w:r w:rsidR="004E679F" w:rsidRPr="00225004">
        <w:rPr>
          <w:rFonts w:asciiTheme="minorHAnsi" w:hAnsiTheme="minorHAnsi" w:cstheme="minorHAnsi"/>
          <w:sz w:val="22"/>
          <w:szCs w:val="22"/>
        </w:rPr>
        <w:t xml:space="preserve">zapytaniu </w:t>
      </w:r>
      <w:r w:rsidR="002926F0" w:rsidRPr="00225004">
        <w:rPr>
          <w:rFonts w:asciiTheme="minorHAnsi" w:hAnsiTheme="minorHAnsi" w:cstheme="minorHAnsi"/>
          <w:sz w:val="22"/>
          <w:szCs w:val="22"/>
        </w:rPr>
        <w:t>oraz deklaracji w złożonej ofercie</w:t>
      </w:r>
      <w:r w:rsidR="00980B6F" w:rsidRPr="00225004">
        <w:rPr>
          <w:rFonts w:asciiTheme="minorHAnsi" w:hAnsiTheme="minorHAnsi" w:cstheme="minorHAnsi"/>
          <w:sz w:val="22"/>
          <w:szCs w:val="22"/>
        </w:rPr>
        <w:t xml:space="preserve">. </w:t>
      </w:r>
    </w:p>
    <w:p w:rsidR="002926F0" w:rsidRPr="00225004" w:rsidRDefault="00F54470" w:rsidP="002926F0">
      <w:pPr>
        <w:pStyle w:val="NormalnyWeb"/>
        <w:numPr>
          <w:ilvl w:val="0"/>
          <w:numId w:val="2"/>
        </w:numPr>
        <w:spacing w:before="0" w:beforeAutospacing="0" w:after="120" w:line="240" w:lineRule="auto"/>
        <w:jc w:val="both"/>
        <w:rPr>
          <w:rFonts w:asciiTheme="minorHAnsi" w:hAnsiTheme="minorHAnsi" w:cstheme="minorHAnsi"/>
          <w:sz w:val="22"/>
          <w:szCs w:val="22"/>
        </w:rPr>
      </w:pPr>
      <w:r w:rsidRPr="00225004">
        <w:rPr>
          <w:rFonts w:asciiTheme="minorHAnsi" w:hAnsiTheme="minorHAnsi" w:cstheme="minorHAnsi"/>
          <w:sz w:val="22"/>
          <w:szCs w:val="22"/>
        </w:rPr>
        <w:t>W przypadku uzasadnionych wątpliwości, co do przestrzegania postanowień niniejszej umowy w zakresie zatrudniania</w:t>
      </w:r>
      <w:r w:rsidR="002926F0" w:rsidRPr="00225004">
        <w:rPr>
          <w:rFonts w:asciiTheme="minorHAnsi" w:hAnsiTheme="minorHAnsi" w:cstheme="minorHAnsi"/>
          <w:sz w:val="22"/>
          <w:szCs w:val="22"/>
        </w:rPr>
        <w:t>, w tym zatrudniania</w:t>
      </w:r>
      <w:r w:rsidRPr="00225004">
        <w:rPr>
          <w:rFonts w:asciiTheme="minorHAnsi" w:hAnsiTheme="minorHAnsi" w:cstheme="minorHAnsi"/>
          <w:sz w:val="22"/>
          <w:szCs w:val="22"/>
        </w:rPr>
        <w:t xml:space="preserve"> na umowę o pracę i przepisów prawa pracy przez Wykonawcę i/lub Podwykonawcę, Zamawiający może zwrócić się o przeprowadzenie kontroli przez Państwową Inspekcję Pracy lub przeprowadzić kontrolę</w:t>
      </w:r>
      <w:r w:rsidR="00CB4ED1" w:rsidRPr="00225004">
        <w:rPr>
          <w:rFonts w:asciiTheme="minorHAnsi" w:hAnsiTheme="minorHAnsi" w:cstheme="minorHAnsi"/>
          <w:sz w:val="22"/>
          <w:szCs w:val="22"/>
        </w:rPr>
        <w:t xml:space="preserve"> w miejscu świadczenia pracy</w:t>
      </w:r>
      <w:r w:rsidR="008706A4" w:rsidRPr="00225004">
        <w:rPr>
          <w:rFonts w:asciiTheme="minorHAnsi" w:hAnsiTheme="minorHAnsi" w:cstheme="minorHAnsi"/>
          <w:sz w:val="22"/>
          <w:szCs w:val="22"/>
        </w:rPr>
        <w:t xml:space="preserve"> skierowanych do realizacji niniejszej umowy </w:t>
      </w:r>
      <w:r w:rsidR="00CD6395" w:rsidRPr="00225004">
        <w:rPr>
          <w:rFonts w:asciiTheme="minorHAnsi" w:hAnsiTheme="minorHAnsi" w:cstheme="minorHAnsi"/>
          <w:sz w:val="22"/>
          <w:szCs w:val="22"/>
        </w:rPr>
        <w:t>osób</w:t>
      </w:r>
      <w:r w:rsidR="002926F0" w:rsidRPr="00225004">
        <w:rPr>
          <w:rFonts w:asciiTheme="minorHAnsi" w:hAnsiTheme="minorHAnsi" w:cstheme="minorHAnsi"/>
          <w:sz w:val="22"/>
          <w:szCs w:val="22"/>
        </w:rPr>
        <w:t>.</w:t>
      </w:r>
    </w:p>
    <w:p w:rsidR="00F54470" w:rsidRPr="00225004" w:rsidRDefault="00F54470" w:rsidP="002926F0">
      <w:pPr>
        <w:pStyle w:val="NormalnyWeb"/>
        <w:numPr>
          <w:ilvl w:val="0"/>
          <w:numId w:val="2"/>
        </w:numPr>
        <w:spacing w:before="0" w:beforeAutospacing="0" w:after="120" w:line="240" w:lineRule="auto"/>
        <w:jc w:val="both"/>
        <w:rPr>
          <w:rFonts w:asciiTheme="minorHAnsi" w:hAnsiTheme="minorHAnsi" w:cstheme="minorHAnsi"/>
          <w:sz w:val="22"/>
          <w:szCs w:val="22"/>
        </w:rPr>
      </w:pPr>
      <w:r w:rsidRPr="00225004">
        <w:rPr>
          <w:rFonts w:asciiTheme="minorHAnsi" w:hAnsiTheme="minorHAnsi" w:cstheme="minorHAnsi"/>
          <w:sz w:val="22"/>
          <w:szCs w:val="22"/>
        </w:rPr>
        <w:lastRenderedPageBreak/>
        <w:t xml:space="preserve">Z tytułu niespełnienia przez Wykonawcę </w:t>
      </w:r>
      <w:r w:rsidR="008706A4" w:rsidRPr="00225004">
        <w:rPr>
          <w:rFonts w:asciiTheme="minorHAnsi" w:hAnsiTheme="minorHAnsi" w:cstheme="minorHAnsi"/>
          <w:sz w:val="22"/>
          <w:szCs w:val="22"/>
        </w:rPr>
        <w:t>i/</w:t>
      </w:r>
      <w:r w:rsidRPr="00225004">
        <w:rPr>
          <w:rFonts w:asciiTheme="minorHAnsi" w:hAnsiTheme="minorHAnsi" w:cstheme="minorHAnsi"/>
          <w:sz w:val="22"/>
          <w:szCs w:val="22"/>
        </w:rPr>
        <w:t xml:space="preserve">lub </w:t>
      </w:r>
      <w:r w:rsidR="004B6189" w:rsidRPr="00225004">
        <w:rPr>
          <w:rFonts w:asciiTheme="minorHAnsi" w:hAnsiTheme="minorHAnsi" w:cstheme="minorHAnsi"/>
          <w:sz w:val="22"/>
          <w:szCs w:val="22"/>
        </w:rPr>
        <w:t>P</w:t>
      </w:r>
      <w:r w:rsidRPr="00225004">
        <w:rPr>
          <w:rFonts w:asciiTheme="minorHAnsi" w:hAnsiTheme="minorHAnsi" w:cstheme="minorHAnsi"/>
          <w:sz w:val="22"/>
          <w:szCs w:val="22"/>
        </w:rPr>
        <w:t xml:space="preserve">odwykonawcę </w:t>
      </w:r>
      <w:r w:rsidR="002926F0" w:rsidRPr="00225004">
        <w:rPr>
          <w:rFonts w:asciiTheme="minorHAnsi" w:hAnsiTheme="minorHAnsi" w:cstheme="minorHAnsi"/>
          <w:sz w:val="22"/>
          <w:szCs w:val="22"/>
        </w:rPr>
        <w:t xml:space="preserve">wymogu </w:t>
      </w:r>
      <w:r w:rsidR="004E679F" w:rsidRPr="00225004">
        <w:rPr>
          <w:rFonts w:asciiTheme="minorHAnsi" w:hAnsiTheme="minorHAnsi" w:cstheme="minorHAnsi"/>
          <w:sz w:val="22"/>
          <w:szCs w:val="22"/>
        </w:rPr>
        <w:t xml:space="preserve">zadeklarowanego </w:t>
      </w:r>
      <w:r w:rsidR="002926F0" w:rsidRPr="00225004">
        <w:rPr>
          <w:rFonts w:asciiTheme="minorHAnsi" w:hAnsiTheme="minorHAnsi" w:cstheme="minorHAnsi"/>
          <w:sz w:val="22"/>
          <w:szCs w:val="22"/>
        </w:rPr>
        <w:t>zatrudnienia</w:t>
      </w:r>
      <w:r w:rsidRPr="00225004">
        <w:rPr>
          <w:rFonts w:asciiTheme="minorHAnsi" w:hAnsiTheme="minorHAnsi" w:cstheme="minorHAnsi"/>
          <w:sz w:val="22"/>
          <w:szCs w:val="22"/>
        </w:rPr>
        <w:t xml:space="preserve">, Zamawiający przewiduje sankcje w postaci obowiązku zapłaty kary umownej w wysokości określonej w umowie. </w:t>
      </w:r>
      <w:r w:rsidR="00CD6395" w:rsidRPr="00225004">
        <w:rPr>
          <w:rFonts w:asciiTheme="minorHAnsi" w:hAnsiTheme="minorHAnsi" w:cstheme="minorHAnsi"/>
          <w:bCs/>
          <w:sz w:val="22"/>
          <w:szCs w:val="22"/>
        </w:rPr>
        <w:t xml:space="preserve">Powyższy wymóg </w:t>
      </w:r>
      <w:r w:rsidR="00CD6395" w:rsidRPr="00225004">
        <w:rPr>
          <w:rFonts w:asciiTheme="minorHAnsi" w:hAnsiTheme="minorHAnsi" w:cstheme="minorHAnsi"/>
          <w:sz w:val="22"/>
          <w:szCs w:val="22"/>
        </w:rPr>
        <w:t>zatrudnienia,</w:t>
      </w:r>
      <w:r w:rsidR="00CD6395" w:rsidRPr="00225004">
        <w:rPr>
          <w:rFonts w:asciiTheme="minorHAnsi" w:hAnsiTheme="minorHAnsi" w:cstheme="minorHAnsi"/>
          <w:bCs/>
          <w:sz w:val="22"/>
          <w:szCs w:val="22"/>
        </w:rPr>
        <w:t xml:space="preserve"> dotyczy również Podwykonawców. </w:t>
      </w:r>
      <w:r w:rsidRPr="00225004">
        <w:rPr>
          <w:rFonts w:asciiTheme="minorHAnsi" w:hAnsiTheme="minorHAnsi" w:cstheme="minorHAnsi"/>
          <w:sz w:val="22"/>
          <w:szCs w:val="22"/>
        </w:rPr>
        <w:t>Niezłożenie przez Wykonawcę</w:t>
      </w:r>
      <w:r w:rsidR="008706A4" w:rsidRPr="00225004">
        <w:rPr>
          <w:rFonts w:asciiTheme="minorHAnsi" w:hAnsiTheme="minorHAnsi" w:cstheme="minorHAnsi"/>
          <w:sz w:val="22"/>
          <w:szCs w:val="22"/>
        </w:rPr>
        <w:t>,</w:t>
      </w:r>
      <w:r w:rsidRPr="00225004">
        <w:rPr>
          <w:rFonts w:asciiTheme="minorHAnsi" w:hAnsiTheme="minorHAnsi" w:cstheme="minorHAnsi"/>
          <w:sz w:val="22"/>
          <w:szCs w:val="22"/>
        </w:rPr>
        <w:t xml:space="preserve"> w wyznaczonym przez Zamawiającego terminie</w:t>
      </w:r>
      <w:r w:rsidR="008706A4" w:rsidRPr="00225004">
        <w:rPr>
          <w:rFonts w:asciiTheme="minorHAnsi" w:hAnsiTheme="minorHAnsi" w:cstheme="minorHAnsi"/>
          <w:sz w:val="22"/>
          <w:szCs w:val="22"/>
        </w:rPr>
        <w:t>,</w:t>
      </w:r>
      <w:r w:rsidRPr="00225004">
        <w:rPr>
          <w:rFonts w:asciiTheme="minorHAnsi" w:hAnsiTheme="minorHAnsi" w:cstheme="minorHAnsi"/>
          <w:sz w:val="22"/>
          <w:szCs w:val="22"/>
        </w:rPr>
        <w:t xml:space="preserve"> żądanych przez Zamawiającego dowodów potwierdzających spełnienie w</w:t>
      </w:r>
      <w:r w:rsidR="002926F0" w:rsidRPr="00225004">
        <w:rPr>
          <w:rFonts w:asciiTheme="minorHAnsi" w:hAnsiTheme="minorHAnsi" w:cstheme="minorHAnsi"/>
          <w:sz w:val="22"/>
          <w:szCs w:val="22"/>
        </w:rPr>
        <w:t>ymogu zatrudnienia</w:t>
      </w:r>
      <w:r w:rsidR="008706A4" w:rsidRPr="00225004">
        <w:rPr>
          <w:rFonts w:asciiTheme="minorHAnsi" w:hAnsiTheme="minorHAnsi" w:cstheme="minorHAnsi"/>
          <w:sz w:val="22"/>
          <w:szCs w:val="22"/>
        </w:rPr>
        <w:t>,</w:t>
      </w:r>
      <w:r w:rsidR="002926F0" w:rsidRPr="00225004">
        <w:rPr>
          <w:rFonts w:asciiTheme="minorHAnsi" w:hAnsiTheme="minorHAnsi" w:cstheme="minorHAnsi"/>
          <w:sz w:val="22"/>
          <w:szCs w:val="22"/>
        </w:rPr>
        <w:t xml:space="preserve"> </w:t>
      </w:r>
      <w:r w:rsidRPr="00225004">
        <w:rPr>
          <w:rFonts w:asciiTheme="minorHAnsi" w:hAnsiTheme="minorHAnsi" w:cstheme="minorHAnsi"/>
          <w:sz w:val="22"/>
          <w:szCs w:val="22"/>
        </w:rPr>
        <w:t xml:space="preserve">traktowane będzie jako niespełnienie przez Wykonawcę lub </w:t>
      </w:r>
      <w:r w:rsidR="004B6189" w:rsidRPr="00225004">
        <w:rPr>
          <w:rFonts w:asciiTheme="minorHAnsi" w:hAnsiTheme="minorHAnsi" w:cstheme="minorHAnsi"/>
          <w:sz w:val="22"/>
          <w:szCs w:val="22"/>
        </w:rPr>
        <w:t>P</w:t>
      </w:r>
      <w:r w:rsidR="002926F0" w:rsidRPr="00225004">
        <w:rPr>
          <w:rFonts w:asciiTheme="minorHAnsi" w:hAnsiTheme="minorHAnsi" w:cstheme="minorHAnsi"/>
          <w:sz w:val="22"/>
          <w:szCs w:val="22"/>
        </w:rPr>
        <w:t>odwyko</w:t>
      </w:r>
      <w:r w:rsidR="004E679F" w:rsidRPr="00225004">
        <w:rPr>
          <w:rFonts w:asciiTheme="minorHAnsi" w:hAnsiTheme="minorHAnsi" w:cstheme="minorHAnsi"/>
          <w:sz w:val="22"/>
          <w:szCs w:val="22"/>
        </w:rPr>
        <w:t>nawcę wymogów określonych w</w:t>
      </w:r>
      <w:r w:rsidR="008706A4" w:rsidRPr="00225004">
        <w:rPr>
          <w:rFonts w:asciiTheme="minorHAnsi" w:hAnsiTheme="minorHAnsi" w:cstheme="minorHAnsi"/>
          <w:sz w:val="22"/>
          <w:szCs w:val="22"/>
        </w:rPr>
        <w:t xml:space="preserve"> złożonej ofercie.</w:t>
      </w:r>
    </w:p>
    <w:p w:rsidR="004E679F" w:rsidRPr="00225004" w:rsidRDefault="004E679F" w:rsidP="00354DD3">
      <w:pPr>
        <w:pStyle w:val="NormalnyWeb"/>
        <w:spacing w:before="0" w:beforeAutospacing="0" w:after="120" w:line="240" w:lineRule="auto"/>
        <w:jc w:val="center"/>
        <w:rPr>
          <w:rFonts w:asciiTheme="minorHAnsi" w:hAnsiTheme="minorHAnsi" w:cstheme="minorHAnsi"/>
          <w:b/>
          <w:bCs/>
          <w:sz w:val="22"/>
          <w:szCs w:val="22"/>
        </w:rPr>
      </w:pPr>
    </w:p>
    <w:p w:rsidR="0076408A" w:rsidRPr="00225004" w:rsidRDefault="0076408A" w:rsidP="00354DD3">
      <w:pPr>
        <w:pStyle w:val="NormalnyWeb"/>
        <w:spacing w:before="0" w:beforeAutospacing="0" w:after="120" w:line="240" w:lineRule="auto"/>
        <w:jc w:val="center"/>
        <w:rPr>
          <w:rFonts w:asciiTheme="minorHAnsi" w:hAnsiTheme="minorHAnsi" w:cstheme="minorHAnsi"/>
          <w:b/>
          <w:bCs/>
          <w:sz w:val="22"/>
          <w:szCs w:val="22"/>
        </w:rPr>
      </w:pPr>
      <w:r w:rsidRPr="00225004">
        <w:rPr>
          <w:rFonts w:asciiTheme="minorHAnsi" w:hAnsiTheme="minorHAnsi" w:cstheme="minorHAnsi"/>
          <w:b/>
          <w:bCs/>
          <w:sz w:val="22"/>
          <w:szCs w:val="22"/>
        </w:rPr>
        <w:t>§ 4</w:t>
      </w:r>
    </w:p>
    <w:p w:rsidR="0076408A" w:rsidRPr="00225004" w:rsidRDefault="0076408A" w:rsidP="00354DD3">
      <w:pPr>
        <w:pBdr>
          <w:top w:val="nil"/>
          <w:left w:val="nil"/>
          <w:bottom w:val="nil"/>
          <w:right w:val="nil"/>
          <w:between w:val="nil"/>
        </w:pBdr>
        <w:spacing w:after="120"/>
        <w:ind w:left="283"/>
        <w:jc w:val="center"/>
        <w:rPr>
          <w:rFonts w:asciiTheme="minorHAnsi" w:hAnsiTheme="minorHAnsi" w:cstheme="minorHAnsi"/>
          <w:b/>
          <w:bCs/>
          <w:sz w:val="22"/>
          <w:szCs w:val="22"/>
        </w:rPr>
      </w:pPr>
      <w:r w:rsidRPr="00225004">
        <w:rPr>
          <w:rFonts w:asciiTheme="minorHAnsi" w:hAnsiTheme="minorHAnsi" w:cstheme="minorHAnsi"/>
          <w:b/>
          <w:bCs/>
          <w:sz w:val="22"/>
          <w:szCs w:val="22"/>
        </w:rPr>
        <w:t>Harmonogram</w:t>
      </w:r>
    </w:p>
    <w:p w:rsidR="001A3FC0" w:rsidRPr="00225004" w:rsidRDefault="0076408A" w:rsidP="00354DD3">
      <w:pPr>
        <w:numPr>
          <w:ilvl w:val="0"/>
          <w:numId w:val="3"/>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Przedmiot umowy, określony w treści § 1 umowy będzie realizowany zgodnie z przyjętą u Wykonawcy organizacją pracy, z zastrzeżeniem że Zamawiający ma prawo żądać przedstawienia pisemnego harmonogramu planowanej realizacji usług</w:t>
      </w:r>
      <w:r w:rsidR="007762B7" w:rsidRPr="00225004">
        <w:rPr>
          <w:rFonts w:asciiTheme="minorHAnsi" w:hAnsiTheme="minorHAnsi" w:cstheme="minorHAnsi"/>
          <w:sz w:val="22"/>
          <w:szCs w:val="22"/>
        </w:rPr>
        <w:t xml:space="preserve"> objętych niniejszą umową</w:t>
      </w:r>
      <w:r w:rsidR="001A3FC0" w:rsidRPr="00225004">
        <w:rPr>
          <w:rFonts w:asciiTheme="minorHAnsi" w:hAnsiTheme="minorHAnsi" w:cstheme="minorHAnsi"/>
          <w:sz w:val="22"/>
          <w:szCs w:val="22"/>
        </w:rPr>
        <w:t xml:space="preserve"> dla każdej skierowanej osoby</w:t>
      </w:r>
      <w:r w:rsidRPr="00225004">
        <w:rPr>
          <w:rFonts w:asciiTheme="minorHAnsi" w:hAnsiTheme="minorHAnsi" w:cstheme="minorHAnsi"/>
          <w:sz w:val="22"/>
          <w:szCs w:val="22"/>
        </w:rPr>
        <w:t>.</w:t>
      </w:r>
      <w:r w:rsidR="007762B7" w:rsidRPr="00225004">
        <w:rPr>
          <w:rFonts w:asciiTheme="minorHAnsi" w:hAnsiTheme="minorHAnsi" w:cstheme="minorHAnsi"/>
          <w:sz w:val="22"/>
          <w:szCs w:val="22"/>
        </w:rPr>
        <w:t xml:space="preserve"> W tym celu, </w:t>
      </w:r>
      <w:r w:rsidRPr="00225004">
        <w:rPr>
          <w:rFonts w:asciiTheme="minorHAnsi" w:hAnsiTheme="minorHAnsi" w:cstheme="minorHAnsi"/>
          <w:sz w:val="22"/>
          <w:szCs w:val="22"/>
        </w:rPr>
        <w:t>Wykonawca zobowiązany będzie do przedłożenia Zamawiające</w:t>
      </w:r>
      <w:r w:rsidR="00D41CD4" w:rsidRPr="00225004">
        <w:rPr>
          <w:rFonts w:asciiTheme="minorHAnsi" w:hAnsiTheme="minorHAnsi" w:cstheme="minorHAnsi"/>
          <w:sz w:val="22"/>
          <w:szCs w:val="22"/>
        </w:rPr>
        <w:t>mu do zatwierdzenia harmonogram</w:t>
      </w:r>
      <w:r w:rsidRPr="00225004">
        <w:rPr>
          <w:rFonts w:asciiTheme="minorHAnsi" w:hAnsiTheme="minorHAnsi" w:cstheme="minorHAnsi"/>
          <w:sz w:val="22"/>
          <w:szCs w:val="22"/>
        </w:rPr>
        <w:t xml:space="preserve"> realizacji usług w terminie do </w:t>
      </w:r>
      <w:r w:rsidR="008D6CC3" w:rsidRPr="00225004">
        <w:rPr>
          <w:rFonts w:asciiTheme="minorHAnsi" w:hAnsiTheme="minorHAnsi" w:cstheme="minorHAnsi"/>
          <w:sz w:val="22"/>
          <w:szCs w:val="22"/>
        </w:rPr>
        <w:t>7</w:t>
      </w:r>
      <w:r w:rsidRPr="00225004">
        <w:rPr>
          <w:rFonts w:asciiTheme="minorHAnsi" w:hAnsiTheme="minorHAnsi" w:cstheme="minorHAnsi"/>
          <w:sz w:val="22"/>
          <w:szCs w:val="22"/>
        </w:rPr>
        <w:t xml:space="preserve"> dni</w:t>
      </w:r>
      <w:r w:rsidR="008D6CC3" w:rsidRPr="00225004">
        <w:rPr>
          <w:rFonts w:asciiTheme="minorHAnsi" w:hAnsiTheme="minorHAnsi" w:cstheme="minorHAnsi"/>
          <w:sz w:val="22"/>
          <w:szCs w:val="22"/>
        </w:rPr>
        <w:t xml:space="preserve"> kalendarzowych</w:t>
      </w:r>
      <w:r w:rsidRPr="00225004">
        <w:rPr>
          <w:rFonts w:asciiTheme="minorHAnsi" w:hAnsiTheme="minorHAnsi" w:cstheme="minorHAnsi"/>
          <w:sz w:val="22"/>
          <w:szCs w:val="22"/>
        </w:rPr>
        <w:t xml:space="preserve">, liczonych </w:t>
      </w:r>
      <w:bookmarkStart w:id="2" w:name="_Hlk109369935"/>
      <w:r w:rsidRPr="00225004">
        <w:rPr>
          <w:rFonts w:asciiTheme="minorHAnsi" w:hAnsiTheme="minorHAnsi" w:cstheme="minorHAnsi"/>
          <w:sz w:val="22"/>
          <w:szCs w:val="22"/>
        </w:rPr>
        <w:t xml:space="preserve">od dnia </w:t>
      </w:r>
      <w:r w:rsidR="008D6CC3" w:rsidRPr="00225004">
        <w:rPr>
          <w:rFonts w:asciiTheme="minorHAnsi" w:hAnsiTheme="minorHAnsi" w:cstheme="minorHAnsi"/>
          <w:sz w:val="22"/>
          <w:szCs w:val="22"/>
        </w:rPr>
        <w:t xml:space="preserve">następnego po dniu </w:t>
      </w:r>
      <w:r w:rsidRPr="00225004">
        <w:rPr>
          <w:rFonts w:asciiTheme="minorHAnsi" w:hAnsiTheme="minorHAnsi" w:cstheme="minorHAnsi"/>
          <w:sz w:val="22"/>
          <w:szCs w:val="22"/>
        </w:rPr>
        <w:t>przekazania</w:t>
      </w:r>
      <w:bookmarkEnd w:id="2"/>
      <w:r w:rsidRPr="00225004">
        <w:rPr>
          <w:rFonts w:asciiTheme="minorHAnsi" w:hAnsiTheme="minorHAnsi" w:cstheme="minorHAnsi"/>
          <w:sz w:val="22"/>
          <w:szCs w:val="22"/>
        </w:rPr>
        <w:t xml:space="preserve"> Wykonawcy </w:t>
      </w:r>
      <w:r w:rsidR="008D6CC3" w:rsidRPr="00225004">
        <w:rPr>
          <w:rFonts w:asciiTheme="minorHAnsi" w:hAnsiTheme="minorHAnsi" w:cstheme="minorHAnsi"/>
          <w:sz w:val="22"/>
          <w:szCs w:val="22"/>
        </w:rPr>
        <w:t>wykazu skierowanych</w:t>
      </w:r>
      <w:r w:rsidR="00A650A7" w:rsidRPr="00225004">
        <w:rPr>
          <w:rFonts w:asciiTheme="minorHAnsi" w:hAnsiTheme="minorHAnsi" w:cstheme="minorHAnsi"/>
          <w:sz w:val="22"/>
          <w:szCs w:val="22"/>
        </w:rPr>
        <w:t xml:space="preserve"> osób</w:t>
      </w:r>
      <w:r w:rsidR="008D6CC3" w:rsidRPr="00225004">
        <w:rPr>
          <w:rFonts w:asciiTheme="minorHAnsi" w:hAnsiTheme="minorHAnsi" w:cstheme="minorHAnsi"/>
          <w:sz w:val="22"/>
          <w:szCs w:val="22"/>
        </w:rPr>
        <w:t>.</w:t>
      </w:r>
    </w:p>
    <w:p w:rsidR="001A3FC0" w:rsidRPr="00225004" w:rsidRDefault="001A3FC0" w:rsidP="00354DD3">
      <w:pPr>
        <w:numPr>
          <w:ilvl w:val="0"/>
          <w:numId w:val="3"/>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Harmonogram musi zawierać szczegółowe wskazanie ilości i zakresu planowanych względem danej osoby</w:t>
      </w:r>
      <w:r w:rsidR="00D41CD4" w:rsidRPr="00225004">
        <w:rPr>
          <w:rFonts w:asciiTheme="minorHAnsi" w:hAnsiTheme="minorHAnsi" w:cstheme="minorHAnsi"/>
          <w:sz w:val="22"/>
          <w:szCs w:val="22"/>
        </w:rPr>
        <w:t xml:space="preserve"> z niepełnosprawnością</w:t>
      </w:r>
      <w:r w:rsidRPr="00225004">
        <w:rPr>
          <w:rFonts w:asciiTheme="minorHAnsi" w:hAnsiTheme="minorHAnsi" w:cstheme="minorHAnsi"/>
          <w:sz w:val="22"/>
          <w:szCs w:val="22"/>
        </w:rPr>
        <w:t xml:space="preserve"> czynności samoobsługowych, rodzaju zajęć usprawniająco-terapeutycznych i animacji czasu wolnego.</w:t>
      </w:r>
    </w:p>
    <w:p w:rsidR="00B262EE" w:rsidRPr="00225004" w:rsidRDefault="00B262EE" w:rsidP="00354DD3">
      <w:pPr>
        <w:pStyle w:val="Akapitzlist"/>
        <w:numPr>
          <w:ilvl w:val="0"/>
          <w:numId w:val="3"/>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Wykonawca zobowiązuje się do przedkładania Zamawiającemu każdorazowej aktualizacji harmonogramu w terminie do 7 dni kalendarzowych, liczonych od dnia następnego po dniu wprowadzenia zmiany lub od dnia przekazania/przesłania wezwania do dostarczenia zaktualizowanego harmonogramu przez Zamawiającego.</w:t>
      </w:r>
    </w:p>
    <w:p w:rsidR="00B262EE" w:rsidRPr="00225004" w:rsidRDefault="00B262EE" w:rsidP="00354DD3">
      <w:pPr>
        <w:numPr>
          <w:ilvl w:val="0"/>
          <w:numId w:val="3"/>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 xml:space="preserve">Zamawiający może zatwierdzić przedłożony przez Wykonawcę harmonogram lub może zgłosić do niego uwagi w ciągu 7 dni kalendarzowych, liczonych od dnia następnego po dniu przedłożenia harmonogramu przez Wykonawcę. Powyższe dotyczy również przedkładanych aktualizacji harmonogramu. </w:t>
      </w:r>
    </w:p>
    <w:p w:rsidR="00B262EE" w:rsidRPr="00225004" w:rsidRDefault="00B262EE" w:rsidP="00354DD3">
      <w:pPr>
        <w:numPr>
          <w:ilvl w:val="0"/>
          <w:numId w:val="3"/>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 xml:space="preserve">W sytuacji, w której Zamawiający zgłosi uwagi do harmonogramu lub jego aktualizacji, Wykonawca będzie zobowiązany do uwzględnienia otrzymanych uwag i następnie do przedłożenia Zamawiającemu poprawionego harmonogramu lub poprawionej jego aktualizacji w terminie do 3 dni kalendarzowych liczonych od daty otrzymania uwag od Zamawiającego. </w:t>
      </w:r>
    </w:p>
    <w:p w:rsidR="00B262EE" w:rsidRPr="00225004" w:rsidRDefault="00B262EE" w:rsidP="00354DD3">
      <w:pPr>
        <w:numPr>
          <w:ilvl w:val="0"/>
          <w:numId w:val="3"/>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 xml:space="preserve">Jeśli Wykonawca nie uwzględni uwag otrzymanych od Zamawiającego we wskazanym terminie, Zamawiający będzie uprawniony do wstrzymania realizacji usług w całości lub w części. Powyższe uprawnienie dotyczy również sytuacji, w której przedstawiony poprawiony harmonogram lub aktualizacja harmonogramu będą niezgodne z postanowieniami niniejszej umowy. Konsekwencje wstrzymania realizacji usług będą obciążały Wykonawcę. </w:t>
      </w:r>
    </w:p>
    <w:p w:rsidR="00223729" w:rsidRPr="00225004" w:rsidRDefault="00223729" w:rsidP="00355568">
      <w:pPr>
        <w:pStyle w:val="NormalnyWeb"/>
        <w:spacing w:before="0" w:beforeAutospacing="0" w:after="120" w:line="240" w:lineRule="auto"/>
        <w:rPr>
          <w:rFonts w:asciiTheme="minorHAnsi" w:hAnsiTheme="minorHAnsi" w:cstheme="minorHAnsi"/>
          <w:b/>
          <w:bCs/>
          <w:sz w:val="22"/>
          <w:szCs w:val="22"/>
        </w:rPr>
      </w:pPr>
    </w:p>
    <w:p w:rsidR="002910A3" w:rsidRPr="00225004" w:rsidRDefault="00E352EB" w:rsidP="00354DD3">
      <w:pPr>
        <w:pStyle w:val="NormalnyWeb"/>
        <w:spacing w:before="0" w:beforeAutospacing="0" w:after="120" w:line="240" w:lineRule="auto"/>
        <w:jc w:val="center"/>
        <w:rPr>
          <w:rFonts w:asciiTheme="minorHAnsi" w:hAnsiTheme="minorHAnsi" w:cstheme="minorHAnsi"/>
          <w:b/>
          <w:bCs/>
          <w:sz w:val="22"/>
          <w:szCs w:val="22"/>
        </w:rPr>
      </w:pPr>
      <w:r w:rsidRPr="00225004">
        <w:rPr>
          <w:rFonts w:asciiTheme="minorHAnsi" w:hAnsiTheme="minorHAnsi" w:cstheme="minorHAnsi"/>
          <w:b/>
          <w:bCs/>
          <w:sz w:val="22"/>
          <w:szCs w:val="22"/>
        </w:rPr>
        <w:t>§ 5</w:t>
      </w:r>
    </w:p>
    <w:p w:rsidR="00E352EB" w:rsidRPr="00225004" w:rsidRDefault="00D51B1B" w:rsidP="00354DD3">
      <w:pPr>
        <w:pStyle w:val="NormalnyWeb"/>
        <w:spacing w:before="0" w:beforeAutospacing="0" w:after="120" w:line="240" w:lineRule="auto"/>
        <w:jc w:val="center"/>
        <w:rPr>
          <w:rFonts w:asciiTheme="minorHAnsi" w:hAnsiTheme="minorHAnsi" w:cstheme="minorHAnsi"/>
          <w:b/>
          <w:bCs/>
          <w:sz w:val="22"/>
          <w:szCs w:val="22"/>
        </w:rPr>
      </w:pPr>
      <w:r w:rsidRPr="00225004">
        <w:rPr>
          <w:rFonts w:asciiTheme="minorHAnsi" w:hAnsiTheme="minorHAnsi" w:cstheme="minorHAnsi"/>
          <w:b/>
          <w:bCs/>
          <w:sz w:val="22"/>
          <w:szCs w:val="22"/>
        </w:rPr>
        <w:t>O</w:t>
      </w:r>
      <w:r w:rsidR="00E352EB" w:rsidRPr="00225004">
        <w:rPr>
          <w:rFonts w:asciiTheme="minorHAnsi" w:hAnsiTheme="minorHAnsi" w:cstheme="minorHAnsi"/>
          <w:b/>
          <w:bCs/>
          <w:sz w:val="22"/>
          <w:szCs w:val="22"/>
        </w:rPr>
        <w:t>bowiązki Stron</w:t>
      </w:r>
    </w:p>
    <w:p w:rsidR="00E352EB" w:rsidRPr="00225004" w:rsidRDefault="00E352EB" w:rsidP="005D20E7">
      <w:pPr>
        <w:pStyle w:val="Akapitzlist"/>
        <w:numPr>
          <w:ilvl w:val="0"/>
          <w:numId w:val="4"/>
        </w:numPr>
        <w:pBdr>
          <w:top w:val="nil"/>
          <w:left w:val="nil"/>
          <w:bottom w:val="nil"/>
          <w:right w:val="nil"/>
          <w:between w:val="nil"/>
        </w:pBdr>
        <w:suppressAutoHyphens w:val="0"/>
        <w:overflowPunct/>
        <w:autoSpaceDE/>
        <w:autoSpaceDN/>
        <w:adjustRightInd/>
        <w:spacing w:after="120"/>
        <w:ind w:left="360" w:hanging="357"/>
        <w:contextualSpacing w:val="0"/>
        <w:jc w:val="both"/>
        <w:rPr>
          <w:rFonts w:asciiTheme="minorHAnsi" w:hAnsiTheme="minorHAnsi" w:cstheme="minorHAnsi"/>
          <w:sz w:val="22"/>
          <w:szCs w:val="22"/>
        </w:rPr>
      </w:pPr>
      <w:bookmarkStart w:id="3" w:name="_Hlk123063842"/>
      <w:r w:rsidRPr="00225004">
        <w:rPr>
          <w:rFonts w:asciiTheme="minorHAnsi" w:hAnsiTheme="minorHAnsi" w:cstheme="minorHAnsi"/>
          <w:sz w:val="22"/>
          <w:szCs w:val="22"/>
        </w:rPr>
        <w:t>Do obowiązków Wykonawcy należy w szczególności:</w:t>
      </w:r>
    </w:p>
    <w:p w:rsidR="00F5537F" w:rsidRPr="00225004" w:rsidRDefault="00F5537F" w:rsidP="005D20E7">
      <w:pPr>
        <w:pStyle w:val="Akapitzlist"/>
        <w:numPr>
          <w:ilvl w:val="0"/>
          <w:numId w:val="5"/>
        </w:numPr>
        <w:pBdr>
          <w:top w:val="nil"/>
          <w:left w:val="nil"/>
          <w:bottom w:val="nil"/>
          <w:right w:val="nil"/>
          <w:between w:val="nil"/>
        </w:pBdr>
        <w:suppressAutoHyphens w:val="0"/>
        <w:overflowPunct/>
        <w:autoSpaceDE/>
        <w:autoSpaceDN/>
        <w:adjustRightInd/>
        <w:spacing w:after="120"/>
        <w:ind w:hanging="357"/>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należyta i kompleksowa realizacja </w:t>
      </w:r>
      <w:r w:rsidR="00D13EDE" w:rsidRPr="00225004">
        <w:rPr>
          <w:rFonts w:asciiTheme="minorHAnsi" w:hAnsiTheme="minorHAnsi" w:cstheme="minorHAnsi"/>
          <w:sz w:val="22"/>
          <w:szCs w:val="22"/>
        </w:rPr>
        <w:t xml:space="preserve">całego </w:t>
      </w:r>
      <w:r w:rsidRPr="00225004">
        <w:rPr>
          <w:rFonts w:asciiTheme="minorHAnsi" w:hAnsiTheme="minorHAnsi" w:cstheme="minorHAnsi"/>
          <w:sz w:val="22"/>
          <w:szCs w:val="22"/>
        </w:rPr>
        <w:t>przedmiotu umowy określon</w:t>
      </w:r>
      <w:r w:rsidR="002C0C6A" w:rsidRPr="00225004">
        <w:rPr>
          <w:rFonts w:asciiTheme="minorHAnsi" w:hAnsiTheme="minorHAnsi" w:cstheme="minorHAnsi"/>
          <w:sz w:val="22"/>
          <w:szCs w:val="22"/>
        </w:rPr>
        <w:t>ego</w:t>
      </w:r>
      <w:r w:rsidRPr="00225004">
        <w:rPr>
          <w:rFonts w:asciiTheme="minorHAnsi" w:hAnsiTheme="minorHAnsi" w:cstheme="minorHAnsi"/>
          <w:sz w:val="22"/>
          <w:szCs w:val="22"/>
        </w:rPr>
        <w:t xml:space="preserve"> w § 1</w:t>
      </w:r>
      <w:r w:rsidR="002C0C6A" w:rsidRPr="00225004">
        <w:rPr>
          <w:rFonts w:asciiTheme="minorHAnsi" w:hAnsiTheme="minorHAnsi" w:cstheme="minorHAnsi"/>
          <w:sz w:val="22"/>
          <w:szCs w:val="22"/>
        </w:rPr>
        <w:t xml:space="preserve"> powyżej</w:t>
      </w:r>
      <w:r w:rsidR="006C6466" w:rsidRPr="00225004">
        <w:rPr>
          <w:rFonts w:asciiTheme="minorHAnsi" w:hAnsiTheme="minorHAnsi" w:cstheme="minorHAnsi"/>
          <w:sz w:val="22"/>
          <w:szCs w:val="22"/>
        </w:rPr>
        <w:t>, na podstawie przekazywanyc</w:t>
      </w:r>
      <w:r w:rsidR="00560683" w:rsidRPr="00225004">
        <w:rPr>
          <w:rFonts w:asciiTheme="minorHAnsi" w:hAnsiTheme="minorHAnsi" w:cstheme="minorHAnsi"/>
          <w:sz w:val="22"/>
          <w:szCs w:val="22"/>
        </w:rPr>
        <w:t>h</w:t>
      </w:r>
      <w:r w:rsidRPr="00225004">
        <w:rPr>
          <w:rFonts w:asciiTheme="minorHAnsi" w:hAnsiTheme="minorHAnsi" w:cstheme="minorHAnsi"/>
          <w:sz w:val="22"/>
          <w:szCs w:val="22"/>
        </w:rPr>
        <w:t xml:space="preserve"> przez Zamawiającego </w:t>
      </w:r>
      <w:r w:rsidR="006C6466" w:rsidRPr="00225004">
        <w:rPr>
          <w:rFonts w:asciiTheme="minorHAnsi" w:hAnsiTheme="minorHAnsi" w:cstheme="minorHAnsi"/>
          <w:sz w:val="22"/>
          <w:szCs w:val="22"/>
        </w:rPr>
        <w:t>informacji</w:t>
      </w:r>
      <w:r w:rsidR="00E65B1E" w:rsidRPr="00225004">
        <w:rPr>
          <w:rFonts w:asciiTheme="minorHAnsi" w:hAnsiTheme="minorHAnsi" w:cstheme="minorHAnsi"/>
          <w:sz w:val="22"/>
          <w:szCs w:val="22"/>
        </w:rPr>
        <w:t>,</w:t>
      </w:r>
      <w:r w:rsidR="006C6466" w:rsidRPr="00225004">
        <w:rPr>
          <w:rFonts w:asciiTheme="minorHAnsi" w:hAnsiTheme="minorHAnsi" w:cstheme="minorHAnsi"/>
          <w:sz w:val="22"/>
          <w:szCs w:val="22"/>
        </w:rPr>
        <w:t xml:space="preserve"> o konieczności realizacji usług opieki </w:t>
      </w:r>
      <w:proofErr w:type="spellStart"/>
      <w:r w:rsidR="006C6466" w:rsidRPr="00225004">
        <w:rPr>
          <w:rFonts w:asciiTheme="minorHAnsi" w:hAnsiTheme="minorHAnsi" w:cstheme="minorHAnsi"/>
          <w:sz w:val="22"/>
          <w:szCs w:val="22"/>
        </w:rPr>
        <w:t>wytchnieniowej</w:t>
      </w:r>
      <w:proofErr w:type="spellEnd"/>
      <w:r w:rsidR="006C6466" w:rsidRPr="00225004">
        <w:rPr>
          <w:rFonts w:asciiTheme="minorHAnsi" w:hAnsiTheme="minorHAnsi" w:cstheme="minorHAnsi"/>
          <w:sz w:val="22"/>
          <w:szCs w:val="22"/>
        </w:rPr>
        <w:t>, które będą zawierały co najmniej:</w:t>
      </w:r>
    </w:p>
    <w:p w:rsidR="006C6466" w:rsidRPr="00225004" w:rsidRDefault="006C6466" w:rsidP="005D20E7">
      <w:pPr>
        <w:pStyle w:val="Akapitzlist"/>
        <w:widowControl/>
        <w:numPr>
          <w:ilvl w:val="0"/>
          <w:numId w:val="29"/>
        </w:numP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imię i nazwisko oraz adres osoby zakwalifikowanej do świadczenia usług,</w:t>
      </w:r>
    </w:p>
    <w:p w:rsidR="006C6466" w:rsidRPr="00225004" w:rsidRDefault="006C6466" w:rsidP="005D20E7">
      <w:pPr>
        <w:pStyle w:val="Akapitzlist"/>
        <w:widowControl/>
        <w:numPr>
          <w:ilvl w:val="0"/>
          <w:numId w:val="29"/>
        </w:numP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lastRenderedPageBreak/>
        <w:t xml:space="preserve">całkowity planowany czas realizacji usług ze wskazaniem: okresu realizacji usług lub liczby </w:t>
      </w:r>
      <w:r w:rsidR="00E869F5" w:rsidRPr="00225004">
        <w:rPr>
          <w:rFonts w:asciiTheme="minorHAnsi" w:hAnsiTheme="minorHAnsi" w:cstheme="minorHAnsi"/>
          <w:sz w:val="22"/>
          <w:szCs w:val="22"/>
        </w:rPr>
        <w:t>dób/</w:t>
      </w:r>
      <w:r w:rsidRPr="00225004">
        <w:rPr>
          <w:rFonts w:asciiTheme="minorHAnsi" w:hAnsiTheme="minorHAnsi" w:cstheme="minorHAnsi"/>
          <w:sz w:val="22"/>
          <w:szCs w:val="22"/>
        </w:rPr>
        <w:t>dni w tygodniu,</w:t>
      </w:r>
    </w:p>
    <w:p w:rsidR="006C6466" w:rsidRPr="00225004" w:rsidRDefault="006C6466" w:rsidP="005D20E7">
      <w:pPr>
        <w:pStyle w:val="Akapitzlist"/>
        <w:widowControl/>
        <w:numPr>
          <w:ilvl w:val="0"/>
          <w:numId w:val="29"/>
        </w:numPr>
        <w:suppressAutoHyphens w:val="0"/>
        <w:overflowPunct/>
        <w:autoSpaceDE/>
        <w:autoSpaceDN/>
        <w:adjustRightInd/>
        <w:spacing w:after="120"/>
        <w:contextualSpacing w:val="0"/>
        <w:jc w:val="both"/>
        <w:rPr>
          <w:rFonts w:asciiTheme="minorHAnsi" w:hAnsiTheme="minorHAnsi" w:cstheme="minorHAnsi"/>
          <w:bCs/>
          <w:sz w:val="22"/>
          <w:szCs w:val="22"/>
        </w:rPr>
      </w:pPr>
      <w:r w:rsidRPr="00225004">
        <w:rPr>
          <w:rFonts w:asciiTheme="minorHAnsi" w:hAnsiTheme="minorHAnsi" w:cstheme="minorHAnsi"/>
          <w:sz w:val="22"/>
          <w:szCs w:val="22"/>
        </w:rPr>
        <w:t>minimalny zakres czynności do wykonania w ramach świadczonej usługi</w:t>
      </w:r>
      <w:r w:rsidR="009812A8" w:rsidRPr="00225004">
        <w:rPr>
          <w:rFonts w:asciiTheme="minorHAnsi" w:hAnsiTheme="minorHAnsi" w:cstheme="minorHAnsi"/>
          <w:sz w:val="22"/>
          <w:szCs w:val="22"/>
        </w:rPr>
        <w:t>;</w:t>
      </w:r>
    </w:p>
    <w:p w:rsidR="00721C41" w:rsidRPr="00225004" w:rsidRDefault="009812A8" w:rsidP="005D20E7">
      <w:pPr>
        <w:pStyle w:val="Akapitzlist"/>
        <w:numPr>
          <w:ilvl w:val="0"/>
          <w:numId w:val="5"/>
        </w:numPr>
        <w:spacing w:after="120"/>
        <w:ind w:hanging="357"/>
        <w:contextualSpacing w:val="0"/>
        <w:jc w:val="both"/>
        <w:rPr>
          <w:rFonts w:asciiTheme="minorHAnsi" w:hAnsiTheme="minorHAnsi" w:cstheme="minorHAnsi"/>
          <w:sz w:val="22"/>
          <w:szCs w:val="22"/>
        </w:rPr>
      </w:pPr>
      <w:r w:rsidRPr="00225004">
        <w:rPr>
          <w:rFonts w:asciiTheme="minorHAnsi" w:hAnsiTheme="minorHAnsi" w:cstheme="minorHAnsi"/>
          <w:sz w:val="22"/>
          <w:szCs w:val="22"/>
        </w:rPr>
        <w:t>w</w:t>
      </w:r>
      <w:r w:rsidR="00D5679B" w:rsidRPr="00225004">
        <w:rPr>
          <w:rFonts w:asciiTheme="minorHAnsi" w:hAnsiTheme="minorHAnsi" w:cstheme="minorHAnsi"/>
          <w:sz w:val="22"/>
          <w:szCs w:val="22"/>
        </w:rPr>
        <w:t xml:space="preserve">ykonywanie/powierzenie realizacji świadczenia </w:t>
      </w:r>
      <w:r w:rsidR="004B021F" w:rsidRPr="00225004">
        <w:rPr>
          <w:rFonts w:asciiTheme="minorHAnsi" w:hAnsiTheme="minorHAnsi" w:cstheme="minorHAnsi"/>
          <w:sz w:val="22"/>
          <w:szCs w:val="22"/>
        </w:rPr>
        <w:t>usług osobom</w:t>
      </w:r>
      <w:r w:rsidR="00721C41" w:rsidRPr="00225004">
        <w:rPr>
          <w:rFonts w:asciiTheme="minorHAnsi" w:hAnsiTheme="minorHAnsi" w:cstheme="minorHAnsi"/>
          <w:sz w:val="22"/>
          <w:szCs w:val="22"/>
        </w:rPr>
        <w:t xml:space="preserve"> posiadającym</w:t>
      </w:r>
      <w:r w:rsidR="004B021F" w:rsidRPr="00225004">
        <w:rPr>
          <w:rFonts w:asciiTheme="minorHAnsi" w:hAnsiTheme="minorHAnsi" w:cstheme="minorHAnsi"/>
          <w:sz w:val="22"/>
          <w:szCs w:val="22"/>
        </w:rPr>
        <w:t xml:space="preserve"> odpowiednie</w:t>
      </w:r>
      <w:r w:rsidR="00721C41" w:rsidRPr="00225004">
        <w:rPr>
          <w:rFonts w:asciiTheme="minorHAnsi" w:hAnsiTheme="minorHAnsi" w:cstheme="minorHAnsi"/>
          <w:sz w:val="22"/>
          <w:szCs w:val="22"/>
        </w:rPr>
        <w:t xml:space="preserve"> i </w:t>
      </w:r>
      <w:r w:rsidR="004B021F" w:rsidRPr="00225004">
        <w:rPr>
          <w:rFonts w:asciiTheme="minorHAnsi" w:hAnsiTheme="minorHAnsi" w:cstheme="minorHAnsi"/>
          <w:sz w:val="22"/>
          <w:szCs w:val="22"/>
        </w:rPr>
        <w:t>udokumentowane</w:t>
      </w:r>
      <w:r w:rsidRPr="00225004">
        <w:rPr>
          <w:rFonts w:asciiTheme="minorHAnsi" w:hAnsiTheme="minorHAnsi" w:cstheme="minorHAnsi"/>
          <w:sz w:val="22"/>
          <w:szCs w:val="22"/>
        </w:rPr>
        <w:t xml:space="preserve"> minimalne wymagania w zakresie: kwalifikacji zawodowych i doświadczenia</w:t>
      </w:r>
      <w:r w:rsidR="004B021F" w:rsidRPr="00225004">
        <w:rPr>
          <w:rFonts w:asciiTheme="minorHAnsi" w:hAnsiTheme="minorHAnsi" w:cstheme="minorHAnsi"/>
          <w:sz w:val="22"/>
          <w:szCs w:val="22"/>
        </w:rPr>
        <w:t xml:space="preserve"> w opiece nad osobami </w:t>
      </w:r>
      <w:r w:rsidR="00D41CD4" w:rsidRPr="00225004">
        <w:rPr>
          <w:rFonts w:asciiTheme="minorHAnsi" w:hAnsiTheme="minorHAnsi" w:cstheme="minorHAnsi"/>
          <w:sz w:val="22"/>
          <w:szCs w:val="22"/>
        </w:rPr>
        <w:t xml:space="preserve">z </w:t>
      </w:r>
      <w:r w:rsidR="004B021F" w:rsidRPr="00225004">
        <w:rPr>
          <w:rFonts w:asciiTheme="minorHAnsi" w:hAnsiTheme="minorHAnsi" w:cstheme="minorHAnsi"/>
          <w:sz w:val="22"/>
          <w:szCs w:val="22"/>
        </w:rPr>
        <w:t>niep</w:t>
      </w:r>
      <w:r w:rsidR="00D41CD4" w:rsidRPr="00225004">
        <w:rPr>
          <w:rFonts w:asciiTheme="minorHAnsi" w:hAnsiTheme="minorHAnsi" w:cstheme="minorHAnsi"/>
          <w:sz w:val="22"/>
          <w:szCs w:val="22"/>
        </w:rPr>
        <w:t>ełnosprawnościami</w:t>
      </w:r>
      <w:r w:rsidR="004B021F" w:rsidRPr="00225004">
        <w:rPr>
          <w:rFonts w:asciiTheme="minorHAnsi" w:hAnsiTheme="minorHAnsi" w:cstheme="minorHAnsi"/>
          <w:sz w:val="22"/>
          <w:szCs w:val="22"/>
        </w:rPr>
        <w:t>, co Wykonawca będzie w stanie wykazać na każde żądanie Zamawiającego</w:t>
      </w:r>
      <w:r w:rsidR="00D41CD4" w:rsidRPr="00225004">
        <w:rPr>
          <w:rFonts w:asciiTheme="minorHAnsi" w:hAnsiTheme="minorHAnsi" w:cstheme="minorHAnsi"/>
          <w:sz w:val="22"/>
          <w:szCs w:val="22"/>
        </w:rPr>
        <w:t>.</w:t>
      </w:r>
    </w:p>
    <w:p w:rsidR="00560683" w:rsidRPr="00225004" w:rsidRDefault="00560683" w:rsidP="00354DD3">
      <w:pPr>
        <w:pStyle w:val="Akapitzlist"/>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W przypadku nieprzedstawienia</w:t>
      </w:r>
      <w:r w:rsidR="00AE4D70" w:rsidRPr="00225004">
        <w:rPr>
          <w:rFonts w:asciiTheme="minorHAnsi" w:hAnsiTheme="minorHAnsi" w:cstheme="minorHAnsi"/>
          <w:sz w:val="22"/>
          <w:szCs w:val="22"/>
        </w:rPr>
        <w:t>,</w:t>
      </w:r>
      <w:r w:rsidRPr="00225004">
        <w:rPr>
          <w:rFonts w:asciiTheme="minorHAnsi" w:hAnsiTheme="minorHAnsi" w:cstheme="minorHAnsi"/>
          <w:sz w:val="22"/>
          <w:szCs w:val="22"/>
        </w:rPr>
        <w:t xml:space="preserve"> </w:t>
      </w:r>
      <w:r w:rsidR="00AE4D70" w:rsidRPr="00225004">
        <w:rPr>
          <w:rFonts w:asciiTheme="minorHAnsi" w:hAnsiTheme="minorHAnsi" w:cstheme="minorHAnsi"/>
          <w:sz w:val="22"/>
          <w:szCs w:val="22"/>
        </w:rPr>
        <w:t>w terminie wyznaczonym, dokumentów poświadczających</w:t>
      </w:r>
      <w:r w:rsidR="00820209" w:rsidRPr="00225004">
        <w:rPr>
          <w:rFonts w:asciiTheme="minorHAnsi" w:hAnsiTheme="minorHAnsi" w:cstheme="minorHAnsi"/>
          <w:sz w:val="22"/>
          <w:szCs w:val="22"/>
        </w:rPr>
        <w:t xml:space="preserve"> kwalifikacje </w:t>
      </w:r>
      <w:r w:rsidRPr="00225004">
        <w:rPr>
          <w:rFonts w:asciiTheme="minorHAnsi" w:hAnsiTheme="minorHAnsi" w:cstheme="minorHAnsi"/>
          <w:sz w:val="22"/>
          <w:szCs w:val="22"/>
        </w:rPr>
        <w:t>i</w:t>
      </w:r>
      <w:r w:rsidR="00820209" w:rsidRPr="00225004">
        <w:rPr>
          <w:rFonts w:asciiTheme="minorHAnsi" w:hAnsiTheme="minorHAnsi" w:cstheme="minorHAnsi"/>
          <w:sz w:val="22"/>
          <w:szCs w:val="22"/>
        </w:rPr>
        <w:t>/lub</w:t>
      </w:r>
      <w:r w:rsidRPr="00225004">
        <w:rPr>
          <w:rFonts w:asciiTheme="minorHAnsi" w:hAnsiTheme="minorHAnsi" w:cstheme="minorHAnsi"/>
          <w:sz w:val="22"/>
          <w:szCs w:val="22"/>
        </w:rPr>
        <w:t xml:space="preserve"> doświadczenie</w:t>
      </w:r>
      <w:r w:rsidR="00820209" w:rsidRPr="00225004">
        <w:rPr>
          <w:rFonts w:asciiTheme="minorHAnsi" w:hAnsiTheme="minorHAnsi" w:cstheme="minorHAnsi"/>
          <w:sz w:val="22"/>
          <w:szCs w:val="22"/>
        </w:rPr>
        <w:t xml:space="preserve"> i/lub uprawnienia, w tym potwierdzenie zaliczenia do osób niepełnosprawnych, osób które skierowano</w:t>
      </w:r>
      <w:r w:rsidR="00AE4D70" w:rsidRPr="00225004">
        <w:rPr>
          <w:rFonts w:asciiTheme="minorHAnsi" w:hAnsiTheme="minorHAnsi" w:cstheme="minorHAnsi"/>
          <w:sz w:val="22"/>
          <w:szCs w:val="22"/>
        </w:rPr>
        <w:t xml:space="preserve"> do realizacji </w:t>
      </w:r>
      <w:r w:rsidR="00820209" w:rsidRPr="00225004">
        <w:rPr>
          <w:rFonts w:asciiTheme="minorHAnsi" w:hAnsiTheme="minorHAnsi" w:cstheme="minorHAnsi"/>
          <w:sz w:val="22"/>
          <w:szCs w:val="22"/>
        </w:rPr>
        <w:t xml:space="preserve">niniejszej </w:t>
      </w:r>
      <w:r w:rsidR="00AE4D70" w:rsidRPr="00225004">
        <w:rPr>
          <w:rFonts w:asciiTheme="minorHAnsi" w:hAnsiTheme="minorHAnsi" w:cstheme="minorHAnsi"/>
          <w:sz w:val="22"/>
          <w:szCs w:val="22"/>
        </w:rPr>
        <w:t>umowy</w:t>
      </w:r>
      <w:r w:rsidRPr="00225004">
        <w:rPr>
          <w:rFonts w:asciiTheme="minorHAnsi" w:hAnsiTheme="minorHAnsi" w:cstheme="minorHAnsi"/>
          <w:sz w:val="22"/>
          <w:szCs w:val="22"/>
        </w:rPr>
        <w:t>, Zamawiający dokona naliczenia kar umownych</w:t>
      </w:r>
      <w:r w:rsidR="009812A8" w:rsidRPr="00225004">
        <w:rPr>
          <w:rFonts w:asciiTheme="minorHAnsi" w:hAnsiTheme="minorHAnsi" w:cstheme="minorHAnsi"/>
          <w:sz w:val="22"/>
          <w:szCs w:val="22"/>
        </w:rPr>
        <w:t>;</w:t>
      </w:r>
    </w:p>
    <w:p w:rsidR="009812A8" w:rsidRPr="00225004" w:rsidRDefault="009812A8" w:rsidP="005D20E7">
      <w:pPr>
        <w:pStyle w:val="Akapitzlist"/>
        <w:numPr>
          <w:ilvl w:val="0"/>
          <w:numId w:val="5"/>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w przypadku, gdy do korzystania z usług opieki </w:t>
      </w:r>
      <w:proofErr w:type="spellStart"/>
      <w:r w:rsidRPr="00225004">
        <w:rPr>
          <w:rFonts w:asciiTheme="minorHAnsi" w:hAnsiTheme="minorHAnsi" w:cstheme="minorHAnsi"/>
          <w:sz w:val="22"/>
          <w:szCs w:val="22"/>
        </w:rPr>
        <w:t>wytchnieniowych</w:t>
      </w:r>
      <w:proofErr w:type="spellEnd"/>
      <w:r w:rsidRPr="00225004">
        <w:rPr>
          <w:rFonts w:asciiTheme="minorHAnsi" w:hAnsiTheme="minorHAnsi" w:cstheme="minorHAnsi"/>
          <w:sz w:val="22"/>
          <w:szCs w:val="22"/>
        </w:rPr>
        <w:t xml:space="preserve"> zostanie skierowana osoba małoletnia</w:t>
      </w:r>
      <w:r w:rsidR="00AE4D70" w:rsidRPr="00225004">
        <w:rPr>
          <w:rFonts w:asciiTheme="minorHAnsi" w:hAnsiTheme="minorHAnsi" w:cstheme="minorHAnsi"/>
          <w:sz w:val="22"/>
          <w:szCs w:val="22"/>
        </w:rPr>
        <w:t>,</w:t>
      </w:r>
      <w:r w:rsidRPr="00225004">
        <w:rPr>
          <w:rFonts w:asciiTheme="minorHAnsi" w:hAnsiTheme="minorHAnsi" w:cstheme="minorHAnsi"/>
          <w:sz w:val="22"/>
          <w:szCs w:val="22"/>
        </w:rPr>
        <w:t xml:space="preserve"> Zamawiający będzie żądał od Wykonawcy i Podwykonawcy, jeśli będzie realizował usługi związane z przedmiotem zamówienia, każdorazowej weryfikacji osób, które zamierza skierować do realizacji umowy zawartej z Zamawiającym w Rejestrze Sprawców Przestępstw na Tle Seksualnym, prowadzonym przez Ministra Sprawiedliwości we wszystkich bazach danych tegoż rejestru. Zamawiający nie dopuszcza realizacji jakiejkolwiek usługi lub jej części objętej umową, na realizację przedmiotu zamówienia, względem osób małoletnich przez osoby figurujące w Rejestrze Sprawców Przestępstw na Tle Seksualnym. </w:t>
      </w:r>
    </w:p>
    <w:p w:rsidR="009812A8" w:rsidRPr="00225004" w:rsidRDefault="009812A8" w:rsidP="00354DD3">
      <w:pPr>
        <w:pStyle w:val="Akapitzlist"/>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Na żądanie Zamawiającego, Wykonawca będzie zobowiązany pisemnie wykazać, że dokonał sprawdzenia osoby skierowanej do realizacji usług przedmiotowego zamówienia w Rejestrze Sprawców Przestępstw na Tle Seksualnym, w przeciwnym przypadku Zamawiający będzie miał prawo do natychmiastowego rozwiązania umowy z winy Wykonawcy i dochodzenia kar umownych z tytułu naruszenia zobowiązań umownych przez Wykonawcę;</w:t>
      </w:r>
    </w:p>
    <w:p w:rsidR="00D5679B" w:rsidRPr="00225004" w:rsidRDefault="00D5679B" w:rsidP="005D20E7">
      <w:pPr>
        <w:pStyle w:val="Akapitzlist"/>
        <w:numPr>
          <w:ilvl w:val="0"/>
          <w:numId w:val="5"/>
        </w:numPr>
        <w:spacing w:after="120"/>
        <w:ind w:hanging="357"/>
        <w:contextualSpacing w:val="0"/>
        <w:jc w:val="both"/>
        <w:rPr>
          <w:rFonts w:asciiTheme="minorHAnsi" w:hAnsiTheme="minorHAnsi" w:cstheme="minorHAnsi"/>
          <w:sz w:val="22"/>
          <w:szCs w:val="22"/>
        </w:rPr>
      </w:pPr>
      <w:r w:rsidRPr="00225004">
        <w:rPr>
          <w:rFonts w:asciiTheme="minorHAnsi" w:hAnsiTheme="minorHAnsi" w:cstheme="minorHAnsi"/>
          <w:sz w:val="22"/>
          <w:szCs w:val="22"/>
        </w:rPr>
        <w:t>umożliwienie przeprowadzenia kontroli prawidłowości realizacji postanowień niniejszej umowy przez upoważnionych pracowników</w:t>
      </w:r>
      <w:r w:rsidR="003646A3" w:rsidRPr="00225004">
        <w:rPr>
          <w:rFonts w:asciiTheme="minorHAnsi" w:hAnsiTheme="minorHAnsi" w:cstheme="minorHAnsi"/>
          <w:sz w:val="22"/>
          <w:szCs w:val="22"/>
        </w:rPr>
        <w:t xml:space="preserve"> Zamawiającego</w:t>
      </w:r>
      <w:r w:rsidRPr="00225004">
        <w:rPr>
          <w:rFonts w:asciiTheme="minorHAnsi" w:hAnsiTheme="minorHAnsi" w:cstheme="minorHAnsi"/>
          <w:sz w:val="22"/>
          <w:szCs w:val="22"/>
        </w:rPr>
        <w:t xml:space="preserve"> w każdym czasie, w tym bez uprzedniej zapowiedzi, w tym dostępu do pomieszczeń</w:t>
      </w:r>
      <w:r w:rsidR="008056B6" w:rsidRPr="00225004">
        <w:rPr>
          <w:rFonts w:asciiTheme="minorHAnsi" w:hAnsiTheme="minorHAnsi" w:cstheme="minorHAnsi"/>
          <w:sz w:val="22"/>
          <w:szCs w:val="22"/>
        </w:rPr>
        <w:t xml:space="preserve">, wglądu do </w:t>
      </w:r>
      <w:r w:rsidRPr="00225004">
        <w:rPr>
          <w:rFonts w:asciiTheme="minorHAnsi" w:hAnsiTheme="minorHAnsi" w:cstheme="minorHAnsi"/>
          <w:sz w:val="22"/>
          <w:szCs w:val="22"/>
        </w:rPr>
        <w:t>dokumentów oraz list obecności i</w:t>
      </w:r>
      <w:r w:rsidR="008056B6" w:rsidRPr="00225004">
        <w:rPr>
          <w:rFonts w:asciiTheme="minorHAnsi" w:hAnsiTheme="minorHAnsi" w:cstheme="minorHAnsi"/>
          <w:sz w:val="22"/>
          <w:szCs w:val="22"/>
        </w:rPr>
        <w:t> </w:t>
      </w:r>
      <w:r w:rsidRPr="00225004">
        <w:rPr>
          <w:rFonts w:asciiTheme="minorHAnsi" w:hAnsiTheme="minorHAnsi" w:cstheme="minorHAnsi"/>
          <w:sz w:val="22"/>
          <w:szCs w:val="22"/>
        </w:rPr>
        <w:t>harmonogramów</w:t>
      </w:r>
      <w:r w:rsidR="008056B6" w:rsidRPr="00225004">
        <w:rPr>
          <w:rFonts w:asciiTheme="minorHAnsi" w:hAnsiTheme="minorHAnsi" w:cstheme="minorHAnsi"/>
          <w:sz w:val="22"/>
          <w:szCs w:val="22"/>
        </w:rPr>
        <w:t>. Zamawiający ma prawo do</w:t>
      </w:r>
      <w:r w:rsidR="00990A06" w:rsidRPr="00225004">
        <w:rPr>
          <w:rFonts w:asciiTheme="minorHAnsi" w:hAnsiTheme="minorHAnsi" w:cstheme="minorHAnsi"/>
          <w:sz w:val="22"/>
          <w:szCs w:val="22"/>
        </w:rPr>
        <w:t xml:space="preserve"> wykonywania kopii oraz zdjęć w </w:t>
      </w:r>
      <w:r w:rsidR="008056B6" w:rsidRPr="00225004">
        <w:rPr>
          <w:rFonts w:asciiTheme="minorHAnsi" w:hAnsiTheme="minorHAnsi" w:cstheme="minorHAnsi"/>
          <w:sz w:val="22"/>
          <w:szCs w:val="22"/>
        </w:rPr>
        <w:t>toku wykonywanych czynności kontrolnych</w:t>
      </w:r>
      <w:r w:rsidRPr="00225004">
        <w:rPr>
          <w:rFonts w:asciiTheme="minorHAnsi" w:hAnsiTheme="minorHAnsi" w:cstheme="minorHAnsi"/>
          <w:sz w:val="22"/>
          <w:szCs w:val="22"/>
        </w:rPr>
        <w:t>;</w:t>
      </w:r>
    </w:p>
    <w:p w:rsidR="00982669" w:rsidRPr="00225004" w:rsidRDefault="00AA165E" w:rsidP="005D20E7">
      <w:pPr>
        <w:pStyle w:val="Akapitzlist"/>
        <w:numPr>
          <w:ilvl w:val="0"/>
          <w:numId w:val="5"/>
        </w:numPr>
        <w:spacing w:after="120"/>
        <w:ind w:hanging="357"/>
        <w:contextualSpacing w:val="0"/>
        <w:jc w:val="both"/>
        <w:rPr>
          <w:rFonts w:asciiTheme="minorHAnsi" w:hAnsiTheme="minorHAnsi" w:cstheme="minorHAnsi"/>
          <w:sz w:val="22"/>
          <w:szCs w:val="22"/>
        </w:rPr>
      </w:pPr>
      <w:r w:rsidRPr="00225004">
        <w:rPr>
          <w:rFonts w:asciiTheme="minorHAnsi" w:hAnsiTheme="minorHAnsi" w:cstheme="minorHAnsi"/>
          <w:sz w:val="22"/>
          <w:szCs w:val="22"/>
        </w:rPr>
        <w:t>ponoszenie wyłącznej odpowiedzialności Wykonawc</w:t>
      </w:r>
      <w:r w:rsidR="00990A06" w:rsidRPr="00225004">
        <w:rPr>
          <w:rFonts w:asciiTheme="minorHAnsi" w:hAnsiTheme="minorHAnsi" w:cstheme="minorHAnsi"/>
          <w:sz w:val="22"/>
          <w:szCs w:val="22"/>
        </w:rPr>
        <w:t>y za wszelkie szkody związane z </w:t>
      </w:r>
      <w:r w:rsidRPr="00225004">
        <w:rPr>
          <w:rFonts w:asciiTheme="minorHAnsi" w:hAnsiTheme="minorHAnsi" w:cstheme="minorHAnsi"/>
          <w:sz w:val="22"/>
          <w:szCs w:val="22"/>
        </w:rPr>
        <w:t>realizacją przedmiotu umowy wyrządzone</w:t>
      </w:r>
      <w:r w:rsidR="00820209" w:rsidRPr="00225004">
        <w:rPr>
          <w:rFonts w:asciiTheme="minorHAnsi" w:hAnsiTheme="minorHAnsi" w:cstheme="minorHAnsi"/>
          <w:sz w:val="22"/>
          <w:szCs w:val="22"/>
        </w:rPr>
        <w:t xml:space="preserve"> uczestnikowi Programu,</w:t>
      </w:r>
      <w:r w:rsidRPr="00225004">
        <w:rPr>
          <w:rFonts w:asciiTheme="minorHAnsi" w:hAnsiTheme="minorHAnsi" w:cstheme="minorHAnsi"/>
          <w:sz w:val="22"/>
          <w:szCs w:val="22"/>
        </w:rPr>
        <w:t xml:space="preserve"> osobie skierowanej, jej opiekunowi lub mieniu tychże osób lub mieniu podmiotu trzeciego używane</w:t>
      </w:r>
      <w:r w:rsidR="00990A06" w:rsidRPr="00225004">
        <w:rPr>
          <w:rFonts w:asciiTheme="minorHAnsi" w:hAnsiTheme="minorHAnsi" w:cstheme="minorHAnsi"/>
          <w:sz w:val="22"/>
          <w:szCs w:val="22"/>
        </w:rPr>
        <w:t>go lub użytkowanego w związku z </w:t>
      </w:r>
      <w:r w:rsidRPr="00225004">
        <w:rPr>
          <w:rFonts w:asciiTheme="minorHAnsi" w:hAnsiTheme="minorHAnsi" w:cstheme="minorHAnsi"/>
          <w:sz w:val="22"/>
          <w:szCs w:val="22"/>
        </w:rPr>
        <w:t xml:space="preserve">realizacją przedmiotu niniejszej umowy; </w:t>
      </w:r>
    </w:p>
    <w:p w:rsidR="00D25B78" w:rsidRPr="00225004" w:rsidRDefault="00D25B78" w:rsidP="005D20E7">
      <w:pPr>
        <w:pStyle w:val="Akapitzlist"/>
        <w:numPr>
          <w:ilvl w:val="0"/>
          <w:numId w:val="5"/>
        </w:numPr>
        <w:spacing w:after="120"/>
        <w:ind w:hanging="357"/>
        <w:contextualSpacing w:val="0"/>
        <w:jc w:val="both"/>
        <w:rPr>
          <w:rFonts w:asciiTheme="minorHAnsi" w:hAnsiTheme="minorHAnsi" w:cstheme="minorHAnsi"/>
          <w:sz w:val="22"/>
          <w:szCs w:val="22"/>
        </w:rPr>
      </w:pPr>
      <w:r w:rsidRPr="00225004">
        <w:rPr>
          <w:rFonts w:asciiTheme="minorHAnsi" w:hAnsiTheme="minorHAnsi" w:cstheme="minorHAnsi"/>
          <w:sz w:val="22"/>
          <w:szCs w:val="22"/>
        </w:rPr>
        <w:t>do dołożenia najwyższej staranności w wykonaniu obowiązków wynikających z niniejszej umowy;</w:t>
      </w:r>
    </w:p>
    <w:p w:rsidR="0070083C" w:rsidRPr="00225004" w:rsidRDefault="00E352EB" w:rsidP="005D20E7">
      <w:pPr>
        <w:pStyle w:val="Akapitzlist"/>
        <w:numPr>
          <w:ilvl w:val="0"/>
          <w:numId w:val="5"/>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Wykonawca jest </w:t>
      </w:r>
      <w:r w:rsidR="0070083C" w:rsidRPr="00225004">
        <w:rPr>
          <w:rFonts w:asciiTheme="minorHAnsi" w:hAnsiTheme="minorHAnsi" w:cstheme="minorHAnsi"/>
          <w:sz w:val="22"/>
          <w:szCs w:val="22"/>
        </w:rPr>
        <w:t>zobowiązany zachować w tajemnicy wszystkie informacje i dane, w tym da</w:t>
      </w:r>
      <w:r w:rsidR="00982669" w:rsidRPr="00225004">
        <w:rPr>
          <w:rFonts w:asciiTheme="minorHAnsi" w:hAnsiTheme="minorHAnsi" w:cstheme="minorHAnsi"/>
          <w:sz w:val="22"/>
          <w:szCs w:val="22"/>
        </w:rPr>
        <w:t xml:space="preserve">ne osobowe </w:t>
      </w:r>
      <w:r w:rsidR="00E968E1" w:rsidRPr="00225004">
        <w:rPr>
          <w:rFonts w:asciiTheme="minorHAnsi" w:hAnsiTheme="minorHAnsi" w:cstheme="minorHAnsi"/>
          <w:sz w:val="22"/>
          <w:szCs w:val="22"/>
        </w:rPr>
        <w:t xml:space="preserve">uczestników Programu, </w:t>
      </w:r>
      <w:r w:rsidR="00982669" w:rsidRPr="00225004">
        <w:rPr>
          <w:rFonts w:asciiTheme="minorHAnsi" w:hAnsiTheme="minorHAnsi" w:cstheme="minorHAnsi"/>
          <w:sz w:val="22"/>
          <w:szCs w:val="22"/>
        </w:rPr>
        <w:t xml:space="preserve">skierowanych </w:t>
      </w:r>
      <w:r w:rsidR="00E968E1" w:rsidRPr="00225004">
        <w:rPr>
          <w:rFonts w:asciiTheme="minorHAnsi" w:hAnsiTheme="minorHAnsi" w:cstheme="minorHAnsi"/>
          <w:sz w:val="22"/>
          <w:szCs w:val="22"/>
        </w:rPr>
        <w:t xml:space="preserve">osób </w:t>
      </w:r>
      <w:r w:rsidR="0070083C" w:rsidRPr="00225004">
        <w:rPr>
          <w:rFonts w:asciiTheme="minorHAnsi" w:hAnsiTheme="minorHAnsi" w:cstheme="minorHAnsi"/>
          <w:sz w:val="22"/>
          <w:szCs w:val="22"/>
        </w:rPr>
        <w:t>oraz ich opiekunów</w:t>
      </w:r>
      <w:r w:rsidR="00E968E1" w:rsidRPr="00225004">
        <w:rPr>
          <w:rFonts w:asciiTheme="minorHAnsi" w:hAnsiTheme="minorHAnsi" w:cstheme="minorHAnsi"/>
          <w:sz w:val="22"/>
          <w:szCs w:val="22"/>
        </w:rPr>
        <w:t>,</w:t>
      </w:r>
      <w:r w:rsidR="0070083C" w:rsidRPr="00225004">
        <w:rPr>
          <w:rFonts w:asciiTheme="minorHAnsi" w:hAnsiTheme="minorHAnsi" w:cstheme="minorHAnsi"/>
          <w:sz w:val="22"/>
          <w:szCs w:val="22"/>
        </w:rPr>
        <w:t xml:space="preserve"> pozyskane w</w:t>
      </w:r>
      <w:r w:rsidR="00E968E1" w:rsidRPr="00225004">
        <w:rPr>
          <w:rFonts w:asciiTheme="minorHAnsi" w:hAnsiTheme="minorHAnsi" w:cstheme="minorHAnsi"/>
          <w:sz w:val="22"/>
          <w:szCs w:val="22"/>
        </w:rPr>
        <w:t xml:space="preserve"> związku z realizacją niniejszej umowy;</w:t>
      </w:r>
    </w:p>
    <w:p w:rsidR="0070083C" w:rsidRPr="00225004" w:rsidRDefault="0070083C" w:rsidP="005D20E7">
      <w:pPr>
        <w:pStyle w:val="Akapitzlist"/>
        <w:numPr>
          <w:ilvl w:val="0"/>
          <w:numId w:val="5"/>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Wykonawca oraz Podwykonawca (jeśli będzie realizował niniejszą umowę) będzie zobowiązany do</w:t>
      </w:r>
      <w:r w:rsidR="00AE4D70" w:rsidRPr="00225004">
        <w:rPr>
          <w:rFonts w:asciiTheme="minorHAnsi" w:hAnsiTheme="minorHAnsi" w:cstheme="minorHAnsi"/>
          <w:sz w:val="22"/>
          <w:szCs w:val="22"/>
        </w:rPr>
        <w:t xml:space="preserve"> zawarcia z Zamawiającym </w:t>
      </w:r>
      <w:r w:rsidR="00E968E1" w:rsidRPr="00225004">
        <w:rPr>
          <w:rFonts w:asciiTheme="minorHAnsi" w:hAnsiTheme="minorHAnsi" w:cstheme="minorHAnsi"/>
          <w:sz w:val="22"/>
          <w:szCs w:val="22"/>
        </w:rPr>
        <w:t xml:space="preserve">odrębnej </w:t>
      </w:r>
      <w:r w:rsidR="00AE4D70" w:rsidRPr="00225004">
        <w:rPr>
          <w:rFonts w:asciiTheme="minorHAnsi" w:hAnsiTheme="minorHAnsi" w:cstheme="minorHAnsi"/>
          <w:sz w:val="22"/>
          <w:szCs w:val="22"/>
        </w:rPr>
        <w:t>umowy</w:t>
      </w:r>
      <w:r w:rsidRPr="00225004">
        <w:rPr>
          <w:rFonts w:asciiTheme="minorHAnsi" w:hAnsiTheme="minorHAnsi" w:cstheme="minorHAnsi"/>
          <w:sz w:val="22"/>
          <w:szCs w:val="22"/>
        </w:rPr>
        <w:t xml:space="preserve"> powierzenia przetwarzania danych osobowych, zgodnie z rozporządzeniem Parlamentu Europ</w:t>
      </w:r>
      <w:r w:rsidR="00352D4E" w:rsidRPr="00225004">
        <w:rPr>
          <w:rFonts w:asciiTheme="minorHAnsi" w:hAnsiTheme="minorHAnsi" w:cstheme="minorHAnsi"/>
          <w:sz w:val="22"/>
          <w:szCs w:val="22"/>
        </w:rPr>
        <w:t>ejskiego i Rady (UE) 2016/679 z </w:t>
      </w:r>
      <w:r w:rsidRPr="00225004">
        <w:rPr>
          <w:rFonts w:asciiTheme="minorHAnsi" w:hAnsiTheme="minorHAnsi" w:cstheme="minorHAnsi"/>
          <w:sz w:val="22"/>
          <w:szCs w:val="22"/>
        </w:rPr>
        <w:t>dnia 27 kwietnia 2016 r. w sprawie ochrony osób fizycznych w związku z przetwarzaniem danych osobowych i w sprawie swobodnego przepływu takich danych oraz uchylenia dyrektywy 95/46/WE (ogólne rozporządzenie o ochronie danych, (Dz. Urz. UE L.2016 r., 119.1 z późn</w:t>
      </w:r>
      <w:r w:rsidR="00352D4E" w:rsidRPr="00225004">
        <w:rPr>
          <w:rFonts w:asciiTheme="minorHAnsi" w:hAnsiTheme="minorHAnsi" w:cstheme="minorHAnsi"/>
          <w:sz w:val="22"/>
          <w:szCs w:val="22"/>
        </w:rPr>
        <w:t xml:space="preserve">. zm.) </w:t>
      </w:r>
      <w:r w:rsidRPr="00225004">
        <w:rPr>
          <w:rFonts w:asciiTheme="minorHAnsi" w:hAnsiTheme="minorHAnsi" w:cstheme="minorHAnsi"/>
          <w:sz w:val="22"/>
          <w:szCs w:val="22"/>
        </w:rPr>
        <w:t>oraz ustawą z dnia 10 maja 2018 r. o ochronie danych osobowych (Dz.</w:t>
      </w:r>
      <w:r w:rsidR="007006A6" w:rsidRPr="00225004">
        <w:rPr>
          <w:rFonts w:asciiTheme="minorHAnsi" w:hAnsiTheme="minorHAnsi" w:cstheme="minorHAnsi"/>
          <w:sz w:val="22"/>
          <w:szCs w:val="22"/>
        </w:rPr>
        <w:t xml:space="preserve"> </w:t>
      </w:r>
      <w:r w:rsidR="00352D4E" w:rsidRPr="00225004">
        <w:rPr>
          <w:rFonts w:asciiTheme="minorHAnsi" w:hAnsiTheme="minorHAnsi" w:cstheme="minorHAnsi"/>
          <w:sz w:val="22"/>
          <w:szCs w:val="22"/>
        </w:rPr>
        <w:t>U. z </w:t>
      </w:r>
      <w:r w:rsidRPr="00225004">
        <w:rPr>
          <w:rFonts w:asciiTheme="minorHAnsi" w:hAnsiTheme="minorHAnsi" w:cstheme="minorHAnsi"/>
          <w:sz w:val="22"/>
          <w:szCs w:val="22"/>
        </w:rPr>
        <w:t>2019 r. poz. 1781)</w:t>
      </w:r>
      <w:r w:rsidR="005E5CF9" w:rsidRPr="00225004">
        <w:rPr>
          <w:rFonts w:asciiTheme="minorHAnsi" w:hAnsiTheme="minorHAnsi" w:cstheme="minorHAnsi"/>
          <w:sz w:val="22"/>
          <w:szCs w:val="22"/>
        </w:rPr>
        <w:t>;</w:t>
      </w:r>
    </w:p>
    <w:p w:rsidR="00EF0396" w:rsidRPr="00225004" w:rsidRDefault="0070083C" w:rsidP="005D20E7">
      <w:pPr>
        <w:pStyle w:val="Akapitzlist"/>
        <w:numPr>
          <w:ilvl w:val="0"/>
          <w:numId w:val="5"/>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Wykonawca oraz Podwykonawca (jeśli będzie realizował niniejszą umowę) będzie </w:t>
      </w:r>
      <w:r w:rsidR="009F3E7C" w:rsidRPr="00225004">
        <w:rPr>
          <w:rFonts w:asciiTheme="minorHAnsi" w:hAnsiTheme="minorHAnsi" w:cstheme="minorHAnsi"/>
          <w:sz w:val="22"/>
          <w:szCs w:val="22"/>
        </w:rPr>
        <w:lastRenderedPageBreak/>
        <w:t>zobowiązany do powierzenia przetwarzania danych osobowych</w:t>
      </w:r>
      <w:r w:rsidR="0015057A" w:rsidRPr="00225004">
        <w:rPr>
          <w:rFonts w:asciiTheme="minorHAnsi" w:hAnsiTheme="minorHAnsi" w:cstheme="minorHAnsi"/>
          <w:sz w:val="22"/>
          <w:szCs w:val="22"/>
        </w:rPr>
        <w:t xml:space="preserve"> uczestników Programu,</w:t>
      </w:r>
      <w:r w:rsidR="009F3E7C" w:rsidRPr="00225004">
        <w:rPr>
          <w:rFonts w:asciiTheme="minorHAnsi" w:hAnsiTheme="minorHAnsi" w:cstheme="minorHAnsi"/>
          <w:sz w:val="22"/>
          <w:szCs w:val="22"/>
        </w:rPr>
        <w:t xml:space="preserve"> osób skierowanych na </w:t>
      </w:r>
      <w:r w:rsidR="00D73722" w:rsidRPr="00225004">
        <w:rPr>
          <w:rFonts w:asciiTheme="minorHAnsi" w:hAnsiTheme="minorHAnsi" w:cstheme="minorHAnsi"/>
          <w:sz w:val="22"/>
          <w:szCs w:val="22"/>
        </w:rPr>
        <w:t xml:space="preserve">OW </w:t>
      </w:r>
      <w:r w:rsidR="009F3E7C" w:rsidRPr="00225004">
        <w:rPr>
          <w:rFonts w:asciiTheme="minorHAnsi" w:hAnsiTheme="minorHAnsi" w:cstheme="minorHAnsi"/>
          <w:sz w:val="22"/>
          <w:szCs w:val="22"/>
        </w:rPr>
        <w:t>oraz ich opiekunów przez osobę/-y dającą/-e gwarancję zachowania poufności przetwarzanych danych oraz posiadając</w:t>
      </w:r>
      <w:r w:rsidR="000A6E62" w:rsidRPr="00225004">
        <w:rPr>
          <w:rFonts w:asciiTheme="minorHAnsi" w:hAnsiTheme="minorHAnsi" w:cstheme="minorHAnsi"/>
          <w:sz w:val="22"/>
          <w:szCs w:val="22"/>
        </w:rPr>
        <w:t>e stosowne pisemne upoważnienie;</w:t>
      </w:r>
    </w:p>
    <w:p w:rsidR="00EF0396" w:rsidRPr="00225004" w:rsidRDefault="00EF0396" w:rsidP="005D20E7">
      <w:pPr>
        <w:pStyle w:val="Akapitzlist"/>
        <w:numPr>
          <w:ilvl w:val="0"/>
          <w:numId w:val="5"/>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Wykonawca będzie zobowiązany do wypełniania „Karty realizacji usług opieki </w:t>
      </w:r>
      <w:proofErr w:type="spellStart"/>
      <w:r w:rsidRPr="00225004">
        <w:rPr>
          <w:rFonts w:asciiTheme="minorHAnsi" w:hAnsiTheme="minorHAnsi" w:cstheme="minorHAnsi"/>
          <w:sz w:val="22"/>
          <w:szCs w:val="22"/>
        </w:rPr>
        <w:t>wytchnieniowej</w:t>
      </w:r>
      <w:proofErr w:type="spellEnd"/>
      <w:r w:rsidRPr="00225004">
        <w:rPr>
          <w:rFonts w:asciiTheme="minorHAnsi" w:hAnsiTheme="minorHAnsi" w:cstheme="minorHAnsi"/>
          <w:sz w:val="22"/>
          <w:szCs w:val="22"/>
        </w:rPr>
        <w:t xml:space="preserve"> w ramach Programu „Opieka </w:t>
      </w:r>
      <w:proofErr w:type="spellStart"/>
      <w:r w:rsidRPr="00225004">
        <w:rPr>
          <w:rFonts w:asciiTheme="minorHAnsi" w:hAnsiTheme="minorHAnsi" w:cstheme="minorHAnsi"/>
          <w:sz w:val="22"/>
          <w:szCs w:val="22"/>
        </w:rPr>
        <w:t>wytchnieniowa</w:t>
      </w:r>
      <w:proofErr w:type="spellEnd"/>
      <w:r w:rsidRPr="00225004">
        <w:rPr>
          <w:rFonts w:asciiTheme="minorHAnsi" w:hAnsiTheme="minorHAnsi" w:cstheme="minorHAnsi"/>
          <w:sz w:val="22"/>
          <w:szCs w:val="22"/>
        </w:rPr>
        <w:t>” dla Jednostek Samorządu Terytorialnego – edycja 2</w:t>
      </w:r>
      <w:r w:rsidR="0015057A" w:rsidRPr="00225004">
        <w:rPr>
          <w:rFonts w:asciiTheme="minorHAnsi" w:hAnsiTheme="minorHAnsi" w:cstheme="minorHAnsi"/>
          <w:sz w:val="22"/>
          <w:szCs w:val="22"/>
        </w:rPr>
        <w:t>025</w:t>
      </w:r>
      <w:r w:rsidRPr="00225004">
        <w:rPr>
          <w:rFonts w:asciiTheme="minorHAnsi" w:hAnsiTheme="minorHAnsi" w:cstheme="minorHAnsi"/>
          <w:sz w:val="22"/>
          <w:szCs w:val="22"/>
        </w:rPr>
        <w:t xml:space="preserve">, tj. (karta miesięcznego wykonania opieki </w:t>
      </w:r>
      <w:proofErr w:type="spellStart"/>
      <w:r w:rsidRPr="00225004">
        <w:rPr>
          <w:rFonts w:asciiTheme="minorHAnsi" w:hAnsiTheme="minorHAnsi" w:cstheme="minorHAnsi"/>
          <w:sz w:val="22"/>
          <w:szCs w:val="22"/>
        </w:rPr>
        <w:t>wytchnieniowej</w:t>
      </w:r>
      <w:proofErr w:type="spellEnd"/>
      <w:r w:rsidRPr="00225004">
        <w:rPr>
          <w:rFonts w:asciiTheme="minorHAnsi" w:hAnsiTheme="minorHAnsi" w:cstheme="minorHAnsi"/>
          <w:sz w:val="22"/>
          <w:szCs w:val="22"/>
        </w:rPr>
        <w:t>), której wzór stanowi załącznik nr 8 do Programu Ministra Rodziny</w:t>
      </w:r>
      <w:r w:rsidR="0015057A" w:rsidRPr="00225004">
        <w:rPr>
          <w:rFonts w:asciiTheme="minorHAnsi" w:hAnsiTheme="minorHAnsi" w:cstheme="minorHAnsi"/>
          <w:sz w:val="22"/>
          <w:szCs w:val="22"/>
        </w:rPr>
        <w:t>, Pracy</w:t>
      </w:r>
      <w:r w:rsidRPr="00225004">
        <w:rPr>
          <w:rFonts w:asciiTheme="minorHAnsi" w:hAnsiTheme="minorHAnsi" w:cstheme="minorHAnsi"/>
          <w:sz w:val="22"/>
          <w:szCs w:val="22"/>
        </w:rPr>
        <w:t xml:space="preserve"> i Polityki Społecznej „Opieka </w:t>
      </w:r>
      <w:proofErr w:type="spellStart"/>
      <w:r w:rsidRPr="00225004">
        <w:rPr>
          <w:rFonts w:asciiTheme="minorHAnsi" w:hAnsiTheme="minorHAnsi" w:cstheme="minorHAnsi"/>
          <w:sz w:val="22"/>
          <w:szCs w:val="22"/>
        </w:rPr>
        <w:t>wytchnieniowa</w:t>
      </w:r>
      <w:proofErr w:type="spellEnd"/>
      <w:r w:rsidRPr="00225004">
        <w:rPr>
          <w:rFonts w:asciiTheme="minorHAnsi" w:hAnsiTheme="minorHAnsi" w:cstheme="minorHAnsi"/>
          <w:sz w:val="22"/>
          <w:szCs w:val="22"/>
        </w:rPr>
        <w:t>” dla Jednostek Samorz</w:t>
      </w:r>
      <w:r w:rsidR="0015057A" w:rsidRPr="00225004">
        <w:rPr>
          <w:rFonts w:asciiTheme="minorHAnsi" w:hAnsiTheme="minorHAnsi" w:cstheme="minorHAnsi"/>
          <w:sz w:val="22"/>
          <w:szCs w:val="22"/>
        </w:rPr>
        <w:t>ądu Terytorialnego – edycja 2025</w:t>
      </w:r>
      <w:r w:rsidRPr="00225004">
        <w:rPr>
          <w:rFonts w:asciiTheme="minorHAnsi" w:hAnsiTheme="minorHAnsi" w:cstheme="minorHAnsi"/>
          <w:sz w:val="22"/>
          <w:szCs w:val="22"/>
        </w:rPr>
        <w:t xml:space="preserve">. Wykonawca będzie zobowiązany do dostarczania Zamawiającemu uzupełnionych kart rozliczenia, o których mowa powyżej, wraz z miesięcznym rozliczeniem wykonanych usług opieki </w:t>
      </w:r>
      <w:proofErr w:type="spellStart"/>
      <w:r w:rsidRPr="00225004">
        <w:rPr>
          <w:rFonts w:asciiTheme="minorHAnsi" w:hAnsiTheme="minorHAnsi" w:cstheme="minorHAnsi"/>
          <w:sz w:val="22"/>
          <w:szCs w:val="22"/>
        </w:rPr>
        <w:t>wytchnieniowej</w:t>
      </w:r>
      <w:proofErr w:type="spellEnd"/>
      <w:r w:rsidRPr="00225004">
        <w:rPr>
          <w:rFonts w:asciiTheme="minorHAnsi" w:hAnsiTheme="minorHAnsi" w:cstheme="minorHAnsi"/>
          <w:sz w:val="22"/>
          <w:szCs w:val="22"/>
        </w:rPr>
        <w:t xml:space="preserve">. </w:t>
      </w:r>
    </w:p>
    <w:bookmarkEnd w:id="3"/>
    <w:p w:rsidR="00AF44DA" w:rsidRPr="00225004" w:rsidRDefault="00AF44DA" w:rsidP="005D20E7">
      <w:pPr>
        <w:pStyle w:val="Akapitzlist"/>
        <w:numPr>
          <w:ilvl w:val="0"/>
          <w:numId w:val="4"/>
        </w:numPr>
        <w:pBdr>
          <w:top w:val="nil"/>
          <w:left w:val="nil"/>
          <w:bottom w:val="nil"/>
          <w:right w:val="nil"/>
          <w:between w:val="nil"/>
        </w:pBdr>
        <w:suppressAutoHyphens w:val="0"/>
        <w:overflowPunct/>
        <w:autoSpaceDE/>
        <w:autoSpaceDN/>
        <w:adjustRightInd/>
        <w:spacing w:after="120"/>
        <w:ind w:left="36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Zamawiający nie dopuszcza sytuacji braku realizacji wykonywania zamówienia lub jego części z przyczyn nienależytego zabezpieczenia przez Wykonawcę </w:t>
      </w:r>
      <w:r w:rsidR="0015057A" w:rsidRPr="00225004">
        <w:rPr>
          <w:rFonts w:asciiTheme="minorHAnsi" w:hAnsiTheme="minorHAnsi" w:cstheme="minorHAnsi"/>
          <w:sz w:val="22"/>
          <w:szCs w:val="22"/>
        </w:rPr>
        <w:t>i/</w:t>
      </w:r>
      <w:r w:rsidRPr="00225004">
        <w:rPr>
          <w:rFonts w:asciiTheme="minorHAnsi" w:hAnsiTheme="minorHAnsi" w:cstheme="minorHAnsi"/>
          <w:sz w:val="22"/>
          <w:szCs w:val="22"/>
        </w:rPr>
        <w:t>lub Podwykonawcę odpowiedniej liczby osób skierowanych przez Wykonawcę do realizacji przedmiot</w:t>
      </w:r>
      <w:r w:rsidR="0087749F" w:rsidRPr="00225004">
        <w:rPr>
          <w:rFonts w:asciiTheme="minorHAnsi" w:hAnsiTheme="minorHAnsi" w:cstheme="minorHAnsi"/>
          <w:sz w:val="22"/>
          <w:szCs w:val="22"/>
        </w:rPr>
        <w:t>u</w:t>
      </w:r>
      <w:r w:rsidRPr="00225004">
        <w:rPr>
          <w:rFonts w:asciiTheme="minorHAnsi" w:hAnsiTheme="minorHAnsi" w:cstheme="minorHAnsi"/>
          <w:sz w:val="22"/>
          <w:szCs w:val="22"/>
        </w:rPr>
        <w:t xml:space="preserve"> zamówienia, tj. takiej ilości osób w stosunku do liczby </w:t>
      </w:r>
      <w:r w:rsidR="00860D05" w:rsidRPr="00225004">
        <w:rPr>
          <w:rFonts w:asciiTheme="minorHAnsi" w:hAnsiTheme="minorHAnsi" w:cstheme="minorHAnsi"/>
          <w:sz w:val="22"/>
          <w:szCs w:val="22"/>
        </w:rPr>
        <w:t xml:space="preserve">skierowanych przez Zamawiającego </w:t>
      </w:r>
      <w:r w:rsidRPr="00225004">
        <w:rPr>
          <w:rFonts w:asciiTheme="minorHAnsi" w:hAnsiTheme="minorHAnsi" w:cstheme="minorHAnsi"/>
          <w:sz w:val="22"/>
          <w:szCs w:val="22"/>
        </w:rPr>
        <w:t xml:space="preserve">osób </w:t>
      </w:r>
      <w:r w:rsidR="00860D05" w:rsidRPr="00225004">
        <w:rPr>
          <w:rFonts w:asciiTheme="minorHAnsi" w:hAnsiTheme="minorHAnsi" w:cstheme="minorHAnsi"/>
          <w:sz w:val="22"/>
          <w:szCs w:val="22"/>
        </w:rPr>
        <w:t>z niepełnosprawnościami</w:t>
      </w:r>
      <w:r w:rsidR="0068318C" w:rsidRPr="00225004">
        <w:rPr>
          <w:rFonts w:asciiTheme="minorHAnsi" w:hAnsiTheme="minorHAnsi" w:cstheme="minorHAnsi"/>
          <w:sz w:val="22"/>
          <w:szCs w:val="22"/>
        </w:rPr>
        <w:t>, w </w:t>
      </w:r>
      <w:r w:rsidR="00197052" w:rsidRPr="00225004">
        <w:rPr>
          <w:rFonts w:asciiTheme="minorHAnsi" w:hAnsiTheme="minorHAnsi" w:cstheme="minorHAnsi"/>
          <w:sz w:val="22"/>
          <w:szCs w:val="22"/>
        </w:rPr>
        <w:t>sposób skutkujący realizacj</w:t>
      </w:r>
      <w:r w:rsidR="0087749F" w:rsidRPr="00225004">
        <w:rPr>
          <w:rFonts w:asciiTheme="minorHAnsi" w:hAnsiTheme="minorHAnsi" w:cstheme="minorHAnsi"/>
          <w:sz w:val="22"/>
          <w:szCs w:val="22"/>
        </w:rPr>
        <w:t>ą</w:t>
      </w:r>
      <w:r w:rsidRPr="00225004">
        <w:rPr>
          <w:rFonts w:asciiTheme="minorHAnsi" w:hAnsiTheme="minorHAnsi" w:cstheme="minorHAnsi"/>
          <w:sz w:val="22"/>
          <w:szCs w:val="22"/>
        </w:rPr>
        <w:t xml:space="preserve"> opieki niezgodnie z postanowieniami niniejszej umowy. </w:t>
      </w:r>
    </w:p>
    <w:p w:rsidR="00AF44DA" w:rsidRPr="00225004" w:rsidRDefault="00AF44DA" w:rsidP="00354DD3">
      <w:pPr>
        <w:pStyle w:val="Akapitzlist"/>
        <w:pBdr>
          <w:top w:val="nil"/>
          <w:left w:val="nil"/>
          <w:bottom w:val="nil"/>
          <w:right w:val="nil"/>
          <w:between w:val="nil"/>
        </w:pBdr>
        <w:suppressAutoHyphens w:val="0"/>
        <w:overflowPunct/>
        <w:autoSpaceDE/>
        <w:autoSpaceDN/>
        <w:adjustRightInd/>
        <w:spacing w:after="120"/>
        <w:ind w:left="36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Wykonawca jako profesjonalny uczestnik rynku zamówień publicznych realizując przedmiotowe zamówienie publiczne musi być zdolny do należytej realizacji usług opieki </w:t>
      </w:r>
      <w:proofErr w:type="spellStart"/>
      <w:r w:rsidRPr="00225004">
        <w:rPr>
          <w:rFonts w:asciiTheme="minorHAnsi" w:hAnsiTheme="minorHAnsi" w:cstheme="minorHAnsi"/>
          <w:sz w:val="22"/>
          <w:szCs w:val="22"/>
        </w:rPr>
        <w:t>wytchn</w:t>
      </w:r>
      <w:r w:rsidR="007A4D79" w:rsidRPr="00225004">
        <w:rPr>
          <w:rFonts w:asciiTheme="minorHAnsi" w:hAnsiTheme="minorHAnsi" w:cstheme="minorHAnsi"/>
          <w:sz w:val="22"/>
          <w:szCs w:val="22"/>
        </w:rPr>
        <w:t>i</w:t>
      </w:r>
      <w:r w:rsidRPr="00225004">
        <w:rPr>
          <w:rFonts w:asciiTheme="minorHAnsi" w:hAnsiTheme="minorHAnsi" w:cstheme="minorHAnsi"/>
          <w:sz w:val="22"/>
          <w:szCs w:val="22"/>
        </w:rPr>
        <w:t>eniowej</w:t>
      </w:r>
      <w:proofErr w:type="spellEnd"/>
      <w:r w:rsidRPr="00225004">
        <w:rPr>
          <w:rFonts w:asciiTheme="minorHAnsi" w:hAnsiTheme="minorHAnsi" w:cstheme="minorHAnsi"/>
          <w:sz w:val="22"/>
          <w:szCs w:val="22"/>
        </w:rPr>
        <w:t xml:space="preserve"> i to on musi przewidzieć jaką liczbę osób będzie potrzebował do należytej realizacji zawartej z Zamawiającym umowy. </w:t>
      </w:r>
    </w:p>
    <w:p w:rsidR="00E65B1E" w:rsidRPr="00225004" w:rsidRDefault="00AF44DA" w:rsidP="00354DD3">
      <w:pPr>
        <w:pStyle w:val="Akapitzlist"/>
        <w:pBdr>
          <w:top w:val="nil"/>
          <w:left w:val="nil"/>
          <w:bottom w:val="nil"/>
          <w:right w:val="nil"/>
          <w:between w:val="nil"/>
        </w:pBdr>
        <w:suppressAutoHyphens w:val="0"/>
        <w:overflowPunct/>
        <w:autoSpaceDE/>
        <w:autoSpaceDN/>
        <w:adjustRightInd/>
        <w:spacing w:after="120"/>
        <w:ind w:left="360"/>
        <w:contextualSpacing w:val="0"/>
        <w:jc w:val="both"/>
        <w:rPr>
          <w:rFonts w:asciiTheme="minorHAnsi" w:hAnsiTheme="minorHAnsi" w:cstheme="minorHAnsi"/>
          <w:sz w:val="22"/>
          <w:szCs w:val="22"/>
        </w:rPr>
      </w:pPr>
      <w:bookmarkStart w:id="4" w:name="_Hlk123075214"/>
      <w:r w:rsidRPr="00225004">
        <w:rPr>
          <w:rFonts w:asciiTheme="minorHAnsi" w:hAnsiTheme="minorHAnsi" w:cstheme="minorHAnsi"/>
          <w:sz w:val="22"/>
          <w:szCs w:val="22"/>
        </w:rPr>
        <w:t>Brak realizacji usług z przyczyn określonych w niniejszym ustępie będzie traktowany jako zwłoka Wykonawcy.</w:t>
      </w:r>
      <w:bookmarkEnd w:id="4"/>
    </w:p>
    <w:p w:rsidR="00E65B1E" w:rsidRPr="00225004" w:rsidRDefault="00E65B1E" w:rsidP="005D20E7">
      <w:pPr>
        <w:pStyle w:val="Akapitzlist"/>
        <w:numPr>
          <w:ilvl w:val="0"/>
          <w:numId w:val="4"/>
        </w:numPr>
        <w:pBdr>
          <w:top w:val="nil"/>
          <w:left w:val="nil"/>
          <w:bottom w:val="nil"/>
          <w:right w:val="nil"/>
          <w:between w:val="nil"/>
        </w:pBdr>
        <w:suppressAutoHyphens w:val="0"/>
        <w:overflowPunct/>
        <w:autoSpaceDE/>
        <w:autoSpaceDN/>
        <w:adjustRightInd/>
        <w:spacing w:after="120"/>
        <w:ind w:left="360"/>
        <w:contextualSpacing w:val="0"/>
        <w:jc w:val="both"/>
        <w:rPr>
          <w:rFonts w:asciiTheme="minorHAnsi" w:hAnsiTheme="minorHAnsi" w:cstheme="minorHAnsi"/>
          <w:sz w:val="22"/>
          <w:szCs w:val="22"/>
        </w:rPr>
      </w:pPr>
      <w:r w:rsidRPr="00225004">
        <w:rPr>
          <w:rFonts w:asciiTheme="minorHAnsi" w:hAnsiTheme="minorHAnsi" w:cstheme="minorHAnsi"/>
          <w:sz w:val="22"/>
          <w:szCs w:val="22"/>
        </w:rPr>
        <w:t>W przypadku, gdy z przyczyn leżących po stronie Wykonawcy, zamówienie nie będzie realizowane na rzecz wszystkich skierowanych do Wykonawcy osób lub nie będzie realizowane w zakresie lub w wymiarze czasu wskazanym w doku</w:t>
      </w:r>
      <w:r w:rsidR="000C15C7" w:rsidRPr="00225004">
        <w:rPr>
          <w:rFonts w:asciiTheme="minorHAnsi" w:hAnsiTheme="minorHAnsi" w:cstheme="minorHAnsi"/>
          <w:sz w:val="22"/>
          <w:szCs w:val="22"/>
        </w:rPr>
        <w:t>mentach, o których mowa w ust. 1 pkt 1 powyżej</w:t>
      </w:r>
      <w:r w:rsidRPr="00225004">
        <w:rPr>
          <w:rFonts w:asciiTheme="minorHAnsi" w:hAnsiTheme="minorHAnsi" w:cstheme="minorHAnsi"/>
          <w:sz w:val="22"/>
          <w:szCs w:val="22"/>
        </w:rPr>
        <w:t xml:space="preserve"> lub będzie realizowane niezgodnie z przedłożonym Zamawiającemu harmonogramem, Wykonawca za czas przestoju w realizacji usługi lub nienależytego wykonywania zamówienia: </w:t>
      </w:r>
    </w:p>
    <w:p w:rsidR="00E65B1E" w:rsidRPr="00225004" w:rsidRDefault="00E65B1E" w:rsidP="005D20E7">
      <w:pPr>
        <w:pStyle w:val="Akapitzlist"/>
        <w:widowControl/>
        <w:numPr>
          <w:ilvl w:val="0"/>
          <w:numId w:val="28"/>
        </w:numPr>
        <w:suppressAutoHyphens w:val="0"/>
        <w:overflowPunct/>
        <w:autoSpaceDE/>
        <w:autoSpaceDN/>
        <w:adjustRightInd/>
        <w:spacing w:after="120"/>
        <w:ind w:left="709" w:hanging="283"/>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nie otrzyma wynagrodzenia, </w:t>
      </w:r>
    </w:p>
    <w:p w:rsidR="00E65B1E" w:rsidRPr="00225004" w:rsidRDefault="00E65B1E" w:rsidP="005D20E7">
      <w:pPr>
        <w:pStyle w:val="Akapitzlist"/>
        <w:widowControl/>
        <w:numPr>
          <w:ilvl w:val="0"/>
          <w:numId w:val="28"/>
        </w:numPr>
        <w:suppressAutoHyphens w:val="0"/>
        <w:overflowPunct/>
        <w:autoSpaceDE/>
        <w:autoSpaceDN/>
        <w:adjustRightInd/>
        <w:spacing w:after="120"/>
        <w:ind w:left="709" w:hanging="283"/>
        <w:contextualSpacing w:val="0"/>
        <w:jc w:val="both"/>
        <w:rPr>
          <w:rFonts w:asciiTheme="minorHAnsi" w:hAnsiTheme="minorHAnsi" w:cstheme="minorHAnsi"/>
          <w:sz w:val="22"/>
          <w:szCs w:val="22"/>
        </w:rPr>
      </w:pPr>
      <w:r w:rsidRPr="00225004">
        <w:rPr>
          <w:rFonts w:asciiTheme="minorHAnsi" w:hAnsiTheme="minorHAnsi" w:cstheme="minorHAnsi"/>
          <w:sz w:val="22"/>
          <w:szCs w:val="22"/>
        </w:rPr>
        <w:t>może zostać obciążony karami umownymi,</w:t>
      </w:r>
    </w:p>
    <w:p w:rsidR="00E65B1E" w:rsidRPr="00225004" w:rsidRDefault="00E65B1E" w:rsidP="005D20E7">
      <w:pPr>
        <w:pStyle w:val="Akapitzlist"/>
        <w:widowControl/>
        <w:numPr>
          <w:ilvl w:val="0"/>
          <w:numId w:val="28"/>
        </w:numPr>
        <w:suppressAutoHyphens w:val="0"/>
        <w:overflowPunct/>
        <w:autoSpaceDE/>
        <w:autoSpaceDN/>
        <w:adjustRightInd/>
        <w:spacing w:after="120"/>
        <w:ind w:left="709" w:hanging="283"/>
        <w:contextualSpacing w:val="0"/>
        <w:jc w:val="both"/>
        <w:rPr>
          <w:rFonts w:asciiTheme="minorHAnsi" w:hAnsiTheme="minorHAnsi" w:cstheme="minorHAnsi"/>
          <w:sz w:val="22"/>
          <w:szCs w:val="22"/>
        </w:rPr>
      </w:pPr>
      <w:r w:rsidRPr="00225004">
        <w:rPr>
          <w:rFonts w:asciiTheme="minorHAnsi" w:hAnsiTheme="minorHAnsi" w:cstheme="minorHAnsi"/>
          <w:sz w:val="22"/>
          <w:szCs w:val="22"/>
        </w:rPr>
        <w:t>nie będzie mógł zrealizować niewykonanych godzin opieki w późniejszym terminie, z zastrzeżeniem, że ostateczną decyzję w tym zakresie będzie podejmował Zamawiający po indywidualnym rozpatrzeniu sprawy, uwzględniając sytuację zdrowotno-bytową skierowanej osoby oraz jej zgodę lub zgodę jego opiekuna prawnego.</w:t>
      </w:r>
    </w:p>
    <w:p w:rsidR="00BD5351" w:rsidRPr="00225004" w:rsidRDefault="00E352EB" w:rsidP="005D20E7">
      <w:pPr>
        <w:pStyle w:val="Akapitzlist"/>
        <w:numPr>
          <w:ilvl w:val="0"/>
          <w:numId w:val="4"/>
        </w:numPr>
        <w:pBdr>
          <w:top w:val="nil"/>
          <w:left w:val="nil"/>
          <w:bottom w:val="nil"/>
          <w:right w:val="nil"/>
          <w:between w:val="nil"/>
        </w:pBdr>
        <w:suppressAutoHyphens w:val="0"/>
        <w:overflowPunct/>
        <w:autoSpaceDE/>
        <w:autoSpaceDN/>
        <w:adjustRightInd/>
        <w:spacing w:after="120"/>
        <w:ind w:left="360"/>
        <w:contextualSpacing w:val="0"/>
        <w:jc w:val="both"/>
        <w:rPr>
          <w:rFonts w:asciiTheme="minorHAnsi" w:hAnsiTheme="minorHAnsi" w:cstheme="minorHAnsi"/>
          <w:sz w:val="22"/>
          <w:szCs w:val="22"/>
        </w:rPr>
      </w:pPr>
      <w:r w:rsidRPr="00225004">
        <w:rPr>
          <w:rFonts w:asciiTheme="minorHAnsi" w:hAnsiTheme="minorHAnsi" w:cstheme="minorHAnsi"/>
          <w:sz w:val="22"/>
          <w:szCs w:val="22"/>
        </w:rPr>
        <w:t>Do obowiązków Zamawiającego należy w szczególności:</w:t>
      </w:r>
    </w:p>
    <w:p w:rsidR="00D03050" w:rsidRPr="00225004" w:rsidRDefault="00BD5351" w:rsidP="005D20E7">
      <w:pPr>
        <w:pStyle w:val="Akapitzlist"/>
        <w:numPr>
          <w:ilvl w:val="0"/>
          <w:numId w:val="6"/>
        </w:numPr>
        <w:pBdr>
          <w:top w:val="nil"/>
          <w:left w:val="nil"/>
          <w:bottom w:val="nil"/>
          <w:right w:val="nil"/>
          <w:between w:val="nil"/>
        </w:pBdr>
        <w:suppressAutoHyphens w:val="0"/>
        <w:overflowPunct/>
        <w:autoSpaceDE/>
        <w:autoSpaceDN/>
        <w:adjustRightInd/>
        <w:spacing w:after="120"/>
        <w:ind w:hanging="294"/>
        <w:contextualSpacing w:val="0"/>
        <w:jc w:val="both"/>
        <w:rPr>
          <w:rFonts w:asciiTheme="minorHAnsi" w:hAnsiTheme="minorHAnsi" w:cstheme="minorHAnsi"/>
          <w:sz w:val="22"/>
          <w:szCs w:val="22"/>
        </w:rPr>
      </w:pPr>
      <w:r w:rsidRPr="00225004">
        <w:rPr>
          <w:rFonts w:asciiTheme="minorHAnsi" w:hAnsiTheme="minorHAnsi" w:cstheme="minorHAnsi"/>
          <w:sz w:val="22"/>
          <w:szCs w:val="22"/>
        </w:rPr>
        <w:t>zlecanie usług opiek</w:t>
      </w:r>
      <w:r w:rsidR="00D03050" w:rsidRPr="00225004">
        <w:rPr>
          <w:rFonts w:asciiTheme="minorHAnsi" w:hAnsiTheme="minorHAnsi" w:cstheme="minorHAnsi"/>
          <w:sz w:val="22"/>
          <w:szCs w:val="22"/>
        </w:rPr>
        <w:t>i dla osób uprawnionych;</w:t>
      </w:r>
    </w:p>
    <w:p w:rsidR="00BD5351" w:rsidRPr="00225004" w:rsidRDefault="008B5B9A" w:rsidP="005D20E7">
      <w:pPr>
        <w:pStyle w:val="Akapitzlist"/>
        <w:numPr>
          <w:ilvl w:val="0"/>
          <w:numId w:val="6"/>
        </w:numPr>
        <w:pBdr>
          <w:top w:val="nil"/>
          <w:left w:val="nil"/>
          <w:bottom w:val="nil"/>
          <w:right w:val="nil"/>
          <w:between w:val="nil"/>
        </w:pBdr>
        <w:suppressAutoHyphens w:val="0"/>
        <w:overflowPunct/>
        <w:autoSpaceDE/>
        <w:autoSpaceDN/>
        <w:adjustRightInd/>
        <w:spacing w:after="120"/>
        <w:ind w:hanging="294"/>
        <w:contextualSpacing w:val="0"/>
        <w:jc w:val="both"/>
        <w:rPr>
          <w:rFonts w:asciiTheme="minorHAnsi" w:hAnsiTheme="minorHAnsi" w:cstheme="minorHAnsi"/>
          <w:sz w:val="22"/>
          <w:szCs w:val="22"/>
        </w:rPr>
      </w:pPr>
      <w:r w:rsidRPr="00225004">
        <w:rPr>
          <w:rFonts w:asciiTheme="minorHAnsi" w:hAnsiTheme="minorHAnsi" w:cstheme="minorHAnsi"/>
          <w:sz w:val="22"/>
          <w:szCs w:val="22"/>
        </w:rPr>
        <w:t>przekazywania</w:t>
      </w:r>
      <w:r w:rsidR="00BD5351" w:rsidRPr="00225004">
        <w:rPr>
          <w:rFonts w:asciiTheme="minorHAnsi" w:hAnsiTheme="minorHAnsi" w:cstheme="minorHAnsi"/>
          <w:sz w:val="22"/>
          <w:szCs w:val="22"/>
        </w:rPr>
        <w:t xml:space="preserve"> </w:t>
      </w:r>
      <w:r w:rsidR="00BD5351" w:rsidRPr="00225004">
        <w:rPr>
          <w:rFonts w:asciiTheme="minorHAnsi" w:hAnsiTheme="minorHAnsi" w:cstheme="minorHAnsi"/>
          <w:bCs/>
          <w:sz w:val="22"/>
          <w:szCs w:val="22"/>
        </w:rPr>
        <w:t xml:space="preserve">Wykonawcy </w:t>
      </w:r>
      <w:r w:rsidR="00BD5351" w:rsidRPr="00225004">
        <w:rPr>
          <w:rFonts w:asciiTheme="minorHAnsi" w:hAnsiTheme="minorHAnsi" w:cstheme="minorHAnsi"/>
          <w:sz w:val="22"/>
          <w:szCs w:val="22"/>
        </w:rPr>
        <w:t xml:space="preserve">niezbędnych dokumentów </w:t>
      </w:r>
      <w:r w:rsidR="00FB0BCA" w:rsidRPr="00225004">
        <w:rPr>
          <w:rFonts w:asciiTheme="minorHAnsi" w:hAnsiTheme="minorHAnsi" w:cstheme="minorHAnsi"/>
          <w:sz w:val="22"/>
          <w:szCs w:val="22"/>
        </w:rPr>
        <w:t>i/</w:t>
      </w:r>
      <w:r w:rsidR="00BD5351" w:rsidRPr="00225004">
        <w:rPr>
          <w:rFonts w:asciiTheme="minorHAnsi" w:hAnsiTheme="minorHAnsi" w:cstheme="minorHAnsi"/>
          <w:sz w:val="22"/>
          <w:szCs w:val="22"/>
        </w:rPr>
        <w:t>lub informacji mających wpływ na prawidłową realizację usług;</w:t>
      </w:r>
    </w:p>
    <w:p w:rsidR="009147D0" w:rsidRPr="00225004" w:rsidRDefault="00FB0BCA" w:rsidP="005D20E7">
      <w:pPr>
        <w:pStyle w:val="Akapitzlist"/>
        <w:numPr>
          <w:ilvl w:val="0"/>
          <w:numId w:val="6"/>
        </w:numPr>
        <w:pBdr>
          <w:top w:val="nil"/>
          <w:left w:val="nil"/>
          <w:bottom w:val="nil"/>
          <w:right w:val="nil"/>
          <w:between w:val="nil"/>
        </w:pBdr>
        <w:suppressAutoHyphens w:val="0"/>
        <w:overflowPunct/>
        <w:autoSpaceDE/>
        <w:autoSpaceDN/>
        <w:adjustRightInd/>
        <w:spacing w:after="120"/>
        <w:ind w:hanging="294"/>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współpracy z Wykonawcą w zakresie </w:t>
      </w:r>
      <w:r w:rsidR="008B5B9A" w:rsidRPr="00225004">
        <w:rPr>
          <w:rFonts w:asciiTheme="minorHAnsi" w:hAnsiTheme="minorHAnsi" w:cstheme="minorHAnsi"/>
          <w:sz w:val="22"/>
          <w:szCs w:val="22"/>
        </w:rPr>
        <w:t xml:space="preserve">właściwej </w:t>
      </w:r>
      <w:r w:rsidRPr="00225004">
        <w:rPr>
          <w:rFonts w:asciiTheme="minorHAnsi" w:hAnsiTheme="minorHAnsi" w:cstheme="minorHAnsi"/>
          <w:sz w:val="22"/>
          <w:szCs w:val="22"/>
        </w:rPr>
        <w:t>realizacji postanowień niniejszej umowy;</w:t>
      </w:r>
    </w:p>
    <w:p w:rsidR="00E352EB" w:rsidRPr="00225004" w:rsidRDefault="00A258F5" w:rsidP="005D20E7">
      <w:pPr>
        <w:pStyle w:val="Akapitzlist"/>
        <w:numPr>
          <w:ilvl w:val="0"/>
          <w:numId w:val="6"/>
        </w:numPr>
        <w:pBdr>
          <w:top w:val="nil"/>
          <w:left w:val="nil"/>
          <w:bottom w:val="nil"/>
          <w:right w:val="nil"/>
          <w:between w:val="nil"/>
        </w:pBdr>
        <w:suppressAutoHyphens w:val="0"/>
        <w:overflowPunct/>
        <w:autoSpaceDE/>
        <w:autoSpaceDN/>
        <w:adjustRightInd/>
        <w:spacing w:after="120"/>
        <w:ind w:hanging="294"/>
        <w:contextualSpacing w:val="0"/>
        <w:jc w:val="both"/>
        <w:rPr>
          <w:rFonts w:asciiTheme="minorHAnsi" w:hAnsiTheme="minorHAnsi" w:cstheme="minorHAnsi"/>
          <w:sz w:val="22"/>
          <w:szCs w:val="22"/>
        </w:rPr>
      </w:pPr>
      <w:r w:rsidRPr="00225004">
        <w:rPr>
          <w:rFonts w:asciiTheme="minorHAnsi" w:hAnsiTheme="minorHAnsi" w:cstheme="minorHAnsi"/>
          <w:sz w:val="22"/>
          <w:szCs w:val="22"/>
        </w:rPr>
        <w:t>zapłata wynagrodzenia należnego Wykonawcy</w:t>
      </w:r>
      <w:r w:rsidR="00B963D3" w:rsidRPr="00225004">
        <w:rPr>
          <w:rFonts w:asciiTheme="minorHAnsi" w:hAnsiTheme="minorHAnsi" w:cstheme="minorHAnsi"/>
          <w:sz w:val="22"/>
          <w:szCs w:val="22"/>
        </w:rPr>
        <w:t>.</w:t>
      </w:r>
    </w:p>
    <w:p w:rsidR="00355568" w:rsidRPr="00225004" w:rsidRDefault="00355568" w:rsidP="00354DD3">
      <w:pPr>
        <w:pBdr>
          <w:top w:val="nil"/>
          <w:left w:val="nil"/>
          <w:bottom w:val="nil"/>
          <w:right w:val="nil"/>
          <w:between w:val="nil"/>
        </w:pBdr>
        <w:suppressAutoHyphens w:val="0"/>
        <w:overflowPunct/>
        <w:autoSpaceDE/>
        <w:autoSpaceDN/>
        <w:adjustRightInd/>
        <w:spacing w:after="120"/>
        <w:jc w:val="center"/>
        <w:rPr>
          <w:rFonts w:asciiTheme="minorHAnsi" w:hAnsiTheme="minorHAnsi" w:cstheme="minorHAnsi"/>
          <w:b/>
          <w:bCs/>
          <w:sz w:val="22"/>
          <w:szCs w:val="22"/>
        </w:rPr>
      </w:pPr>
    </w:p>
    <w:p w:rsidR="00E352EB" w:rsidRPr="00225004" w:rsidRDefault="00B963D3" w:rsidP="00354DD3">
      <w:pPr>
        <w:pBdr>
          <w:top w:val="nil"/>
          <w:left w:val="nil"/>
          <w:bottom w:val="nil"/>
          <w:right w:val="nil"/>
          <w:between w:val="nil"/>
        </w:pBdr>
        <w:suppressAutoHyphens w:val="0"/>
        <w:overflowPunct/>
        <w:autoSpaceDE/>
        <w:autoSpaceDN/>
        <w:adjustRightInd/>
        <w:spacing w:after="120"/>
        <w:jc w:val="center"/>
        <w:rPr>
          <w:rFonts w:asciiTheme="minorHAnsi" w:hAnsiTheme="minorHAnsi" w:cstheme="minorHAnsi"/>
          <w:b/>
          <w:bCs/>
          <w:sz w:val="22"/>
          <w:szCs w:val="22"/>
        </w:rPr>
      </w:pPr>
      <w:r w:rsidRPr="00225004">
        <w:rPr>
          <w:rFonts w:asciiTheme="minorHAnsi" w:hAnsiTheme="minorHAnsi" w:cstheme="minorHAnsi"/>
          <w:b/>
          <w:bCs/>
          <w:sz w:val="22"/>
          <w:szCs w:val="22"/>
        </w:rPr>
        <w:t>§ 6</w:t>
      </w:r>
    </w:p>
    <w:p w:rsidR="00B963D3" w:rsidRPr="00225004" w:rsidRDefault="00B963D3" w:rsidP="00354DD3">
      <w:pPr>
        <w:pBdr>
          <w:top w:val="nil"/>
          <w:left w:val="nil"/>
          <w:bottom w:val="nil"/>
          <w:right w:val="nil"/>
          <w:between w:val="nil"/>
        </w:pBdr>
        <w:suppressAutoHyphens w:val="0"/>
        <w:overflowPunct/>
        <w:autoSpaceDE/>
        <w:autoSpaceDN/>
        <w:adjustRightInd/>
        <w:spacing w:after="120"/>
        <w:jc w:val="center"/>
        <w:rPr>
          <w:rFonts w:asciiTheme="minorHAnsi" w:hAnsiTheme="minorHAnsi" w:cstheme="minorHAnsi"/>
          <w:b/>
          <w:bCs/>
          <w:sz w:val="22"/>
          <w:szCs w:val="22"/>
        </w:rPr>
      </w:pPr>
      <w:r w:rsidRPr="00225004">
        <w:rPr>
          <w:rFonts w:asciiTheme="minorHAnsi" w:hAnsiTheme="minorHAnsi" w:cstheme="minorHAnsi"/>
          <w:b/>
          <w:bCs/>
          <w:sz w:val="22"/>
          <w:szCs w:val="22"/>
        </w:rPr>
        <w:t>Wynagrodzenie i warunki dokonywania płatności</w:t>
      </w:r>
    </w:p>
    <w:p w:rsidR="00DA58C5" w:rsidRPr="00225004" w:rsidRDefault="00B963D3" w:rsidP="005D20E7">
      <w:pPr>
        <w:numPr>
          <w:ilvl w:val="0"/>
          <w:numId w:val="7"/>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 xml:space="preserve">Za </w:t>
      </w:r>
      <w:r w:rsidR="00DA58C5" w:rsidRPr="00225004">
        <w:rPr>
          <w:rFonts w:asciiTheme="minorHAnsi" w:hAnsiTheme="minorHAnsi" w:cstheme="minorHAnsi"/>
          <w:sz w:val="22"/>
          <w:szCs w:val="22"/>
        </w:rPr>
        <w:t xml:space="preserve">należyte </w:t>
      </w:r>
      <w:r w:rsidRPr="00225004">
        <w:rPr>
          <w:rFonts w:asciiTheme="minorHAnsi" w:hAnsiTheme="minorHAnsi" w:cstheme="minorHAnsi"/>
          <w:sz w:val="22"/>
          <w:szCs w:val="22"/>
        </w:rPr>
        <w:t>wykonanie przedmiotu umowy Strony ustalają wynagrodzenie</w:t>
      </w:r>
      <w:r w:rsidR="00DA58C5" w:rsidRPr="00225004">
        <w:rPr>
          <w:rFonts w:asciiTheme="minorHAnsi" w:hAnsiTheme="minorHAnsi" w:cstheme="minorHAnsi"/>
          <w:sz w:val="22"/>
          <w:szCs w:val="22"/>
        </w:rPr>
        <w:t xml:space="preserve"> jednostkowe, zgodnie z poniższym:</w:t>
      </w:r>
    </w:p>
    <w:p w:rsidR="00DA58C5" w:rsidRPr="00225004" w:rsidRDefault="002C1EED" w:rsidP="005D20E7">
      <w:pPr>
        <w:pStyle w:val="Akapitzlist"/>
        <w:numPr>
          <w:ilvl w:val="0"/>
          <w:numId w:val="31"/>
        </w:numPr>
        <w:pBdr>
          <w:top w:val="nil"/>
          <w:left w:val="nil"/>
          <w:bottom w:val="nil"/>
          <w:right w:val="nil"/>
          <w:between w:val="nil"/>
        </w:pBdr>
        <w:suppressAutoHyphens w:val="0"/>
        <w:overflowPunct/>
        <w:autoSpaceDE/>
        <w:autoSpaceDN/>
        <w:adjustRightInd/>
        <w:spacing w:after="120"/>
        <w:ind w:left="720"/>
        <w:contextualSpacing w:val="0"/>
        <w:rPr>
          <w:rFonts w:asciiTheme="minorHAnsi" w:hAnsiTheme="minorHAnsi" w:cstheme="minorHAnsi"/>
          <w:sz w:val="22"/>
          <w:szCs w:val="22"/>
        </w:rPr>
      </w:pPr>
      <w:r w:rsidRPr="00225004">
        <w:rPr>
          <w:rFonts w:asciiTheme="minorHAnsi" w:hAnsiTheme="minorHAnsi" w:cstheme="minorHAnsi"/>
          <w:sz w:val="22"/>
          <w:szCs w:val="22"/>
        </w:rPr>
        <w:t xml:space="preserve">za dobę </w:t>
      </w:r>
      <w:r w:rsidR="002B3345" w:rsidRPr="00225004">
        <w:rPr>
          <w:rFonts w:asciiTheme="minorHAnsi" w:hAnsiTheme="minorHAnsi" w:cstheme="minorHAnsi"/>
          <w:sz w:val="22"/>
          <w:szCs w:val="22"/>
        </w:rPr>
        <w:t>należycie realizowanej usługi</w:t>
      </w:r>
      <w:r w:rsidR="00DA58C5" w:rsidRPr="00225004">
        <w:rPr>
          <w:rFonts w:asciiTheme="minorHAnsi" w:hAnsiTheme="minorHAnsi" w:cstheme="minorHAnsi"/>
          <w:sz w:val="22"/>
          <w:szCs w:val="22"/>
        </w:rPr>
        <w:t xml:space="preserve"> opieki </w:t>
      </w:r>
      <w:proofErr w:type="spellStart"/>
      <w:r w:rsidR="00DA58C5" w:rsidRPr="00225004">
        <w:rPr>
          <w:rFonts w:asciiTheme="minorHAnsi" w:hAnsiTheme="minorHAnsi" w:cstheme="minorHAnsi"/>
          <w:sz w:val="22"/>
          <w:szCs w:val="22"/>
        </w:rPr>
        <w:t>wytchnieniowej</w:t>
      </w:r>
      <w:proofErr w:type="spellEnd"/>
      <w:r w:rsidR="00DA58C5" w:rsidRPr="00225004">
        <w:rPr>
          <w:rFonts w:asciiTheme="minorHAnsi" w:hAnsiTheme="minorHAnsi" w:cstheme="minorHAnsi"/>
          <w:bCs/>
          <w:sz w:val="22"/>
          <w:szCs w:val="22"/>
        </w:rPr>
        <w:t xml:space="preserve"> dla osoby z niepełnosprawnością </w:t>
      </w:r>
      <w:r w:rsidR="00DA58C5" w:rsidRPr="00225004">
        <w:rPr>
          <w:rFonts w:asciiTheme="minorHAnsi" w:hAnsiTheme="minorHAnsi" w:cstheme="minorHAnsi"/>
          <w:bCs/>
          <w:sz w:val="22"/>
          <w:szCs w:val="22"/>
        </w:rPr>
        <w:lastRenderedPageBreak/>
        <w:t xml:space="preserve">posiadającą znaczny stopień niepełnosprawności </w:t>
      </w:r>
      <w:r w:rsidR="00DA58C5" w:rsidRPr="00225004">
        <w:rPr>
          <w:rFonts w:asciiTheme="minorHAnsi" w:hAnsiTheme="minorHAnsi" w:cstheme="minorHAnsi"/>
          <w:sz w:val="22"/>
          <w:szCs w:val="22"/>
        </w:rPr>
        <w:t xml:space="preserve">w wysokości </w:t>
      </w:r>
      <w:r w:rsidR="00DA58C5" w:rsidRPr="00225004">
        <w:rPr>
          <w:rFonts w:asciiTheme="minorHAnsi" w:hAnsiTheme="minorHAnsi" w:cstheme="minorHAnsi"/>
          <w:bCs/>
          <w:sz w:val="22"/>
          <w:szCs w:val="22"/>
        </w:rPr>
        <w:t xml:space="preserve">…………. </w:t>
      </w:r>
      <w:r w:rsidR="00CC71EF" w:rsidRPr="00225004">
        <w:rPr>
          <w:rFonts w:asciiTheme="minorHAnsi" w:hAnsiTheme="minorHAnsi" w:cstheme="minorHAnsi"/>
          <w:bCs/>
          <w:sz w:val="22"/>
          <w:szCs w:val="22"/>
        </w:rPr>
        <w:t>z</w:t>
      </w:r>
      <w:r w:rsidR="00DA58C5" w:rsidRPr="00225004">
        <w:rPr>
          <w:rFonts w:asciiTheme="minorHAnsi" w:hAnsiTheme="minorHAnsi" w:cstheme="minorHAnsi"/>
          <w:bCs/>
          <w:sz w:val="22"/>
          <w:szCs w:val="22"/>
        </w:rPr>
        <w:t>ł</w:t>
      </w:r>
      <w:r w:rsidR="00CC71EF" w:rsidRPr="00225004">
        <w:rPr>
          <w:rFonts w:asciiTheme="minorHAnsi" w:hAnsiTheme="minorHAnsi" w:cstheme="minorHAnsi"/>
          <w:bCs/>
          <w:sz w:val="22"/>
          <w:szCs w:val="22"/>
        </w:rPr>
        <w:t xml:space="preserve"> brutto</w:t>
      </w:r>
      <w:r w:rsidR="00DA58C5" w:rsidRPr="00225004">
        <w:rPr>
          <w:rFonts w:asciiTheme="minorHAnsi" w:hAnsiTheme="minorHAnsi" w:cstheme="minorHAnsi"/>
          <w:bCs/>
          <w:sz w:val="22"/>
          <w:szCs w:val="22"/>
        </w:rPr>
        <w:t>,</w:t>
      </w:r>
    </w:p>
    <w:p w:rsidR="00DA58C5" w:rsidRPr="00225004" w:rsidRDefault="00DA58C5" w:rsidP="005D20E7">
      <w:pPr>
        <w:pStyle w:val="Akapitzlist"/>
        <w:numPr>
          <w:ilvl w:val="0"/>
          <w:numId w:val="31"/>
        </w:numPr>
        <w:pBdr>
          <w:top w:val="nil"/>
          <w:left w:val="nil"/>
          <w:bottom w:val="nil"/>
          <w:right w:val="nil"/>
          <w:between w:val="nil"/>
        </w:pBdr>
        <w:suppressAutoHyphens w:val="0"/>
        <w:overflowPunct/>
        <w:autoSpaceDE/>
        <w:autoSpaceDN/>
        <w:adjustRightInd/>
        <w:spacing w:after="120"/>
        <w:ind w:left="720"/>
        <w:contextualSpacing w:val="0"/>
        <w:rPr>
          <w:rFonts w:asciiTheme="minorHAnsi" w:hAnsiTheme="minorHAnsi" w:cstheme="minorHAnsi"/>
          <w:sz w:val="22"/>
          <w:szCs w:val="22"/>
        </w:rPr>
      </w:pPr>
      <w:r w:rsidRPr="00225004">
        <w:rPr>
          <w:rFonts w:asciiTheme="minorHAnsi" w:hAnsiTheme="minorHAnsi" w:cstheme="minorHAnsi"/>
          <w:sz w:val="22"/>
          <w:szCs w:val="22"/>
        </w:rPr>
        <w:t xml:space="preserve">za dobę należycie realizowanej usługi opieki </w:t>
      </w:r>
      <w:proofErr w:type="spellStart"/>
      <w:r w:rsidRPr="00225004">
        <w:rPr>
          <w:rFonts w:asciiTheme="minorHAnsi" w:hAnsiTheme="minorHAnsi" w:cstheme="minorHAnsi"/>
          <w:sz w:val="22"/>
          <w:szCs w:val="22"/>
        </w:rPr>
        <w:t>wytchnieniowej</w:t>
      </w:r>
      <w:proofErr w:type="spellEnd"/>
      <w:r w:rsidRPr="00225004">
        <w:rPr>
          <w:rFonts w:asciiTheme="minorHAnsi" w:hAnsiTheme="minorHAnsi" w:cstheme="minorHAnsi"/>
          <w:bCs/>
          <w:sz w:val="22"/>
          <w:szCs w:val="22"/>
        </w:rPr>
        <w:t xml:space="preserve"> dla osoby z niepełnosprawnością posiadającą znaczny stopień niepełnosprawności z niepełnosprawnością sprzężoną </w:t>
      </w:r>
      <w:r w:rsidRPr="00225004">
        <w:rPr>
          <w:rFonts w:asciiTheme="minorHAnsi" w:hAnsiTheme="minorHAnsi" w:cstheme="minorHAnsi"/>
          <w:sz w:val="22"/>
          <w:szCs w:val="22"/>
        </w:rPr>
        <w:t xml:space="preserve">w wysokości </w:t>
      </w:r>
      <w:r w:rsidRPr="00225004">
        <w:rPr>
          <w:rFonts w:asciiTheme="minorHAnsi" w:hAnsiTheme="minorHAnsi" w:cstheme="minorHAnsi"/>
          <w:bCs/>
          <w:sz w:val="22"/>
          <w:szCs w:val="22"/>
        </w:rPr>
        <w:t xml:space="preserve">…………. </w:t>
      </w:r>
      <w:r w:rsidR="00CC71EF" w:rsidRPr="00225004">
        <w:rPr>
          <w:rFonts w:asciiTheme="minorHAnsi" w:hAnsiTheme="minorHAnsi" w:cstheme="minorHAnsi"/>
          <w:bCs/>
          <w:sz w:val="22"/>
          <w:szCs w:val="22"/>
        </w:rPr>
        <w:t>zł brutto</w:t>
      </w:r>
      <w:r w:rsidRPr="00225004">
        <w:rPr>
          <w:rFonts w:asciiTheme="minorHAnsi" w:hAnsiTheme="minorHAnsi" w:cstheme="minorHAnsi"/>
          <w:bCs/>
          <w:sz w:val="22"/>
          <w:szCs w:val="22"/>
        </w:rPr>
        <w:t>.</w:t>
      </w:r>
    </w:p>
    <w:p w:rsidR="00DA58C5" w:rsidRPr="00225004" w:rsidRDefault="00DA58C5" w:rsidP="005D20E7">
      <w:pPr>
        <w:pStyle w:val="Akapitzlist"/>
        <w:numPr>
          <w:ilvl w:val="0"/>
          <w:numId w:val="7"/>
        </w:numPr>
        <w:pBdr>
          <w:top w:val="nil"/>
          <w:left w:val="nil"/>
          <w:bottom w:val="nil"/>
          <w:right w:val="nil"/>
          <w:between w:val="nil"/>
        </w:pBdr>
        <w:suppressAutoHyphens w:val="0"/>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Łączne szacunkowe wynagrodzenia Wykonawcy z tytułu realizacji niniejszej umowy będzie wynosiło </w:t>
      </w:r>
      <w:r w:rsidRPr="00225004">
        <w:rPr>
          <w:rFonts w:asciiTheme="minorHAnsi" w:hAnsiTheme="minorHAnsi" w:cstheme="minorHAnsi"/>
          <w:b/>
          <w:sz w:val="22"/>
          <w:szCs w:val="22"/>
        </w:rPr>
        <w:t xml:space="preserve">…………………… zł brutto </w:t>
      </w:r>
      <w:r w:rsidRPr="00225004">
        <w:rPr>
          <w:rFonts w:asciiTheme="minorHAnsi" w:hAnsiTheme="minorHAnsi" w:cstheme="minorHAnsi"/>
          <w:sz w:val="22"/>
          <w:szCs w:val="22"/>
        </w:rPr>
        <w:t>(słownie: ………………………………….).</w:t>
      </w:r>
    </w:p>
    <w:p w:rsidR="002C1EED" w:rsidRPr="00225004" w:rsidRDefault="00566063" w:rsidP="005D20E7">
      <w:pPr>
        <w:numPr>
          <w:ilvl w:val="0"/>
          <w:numId w:val="7"/>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Rozliczenie za</w:t>
      </w:r>
      <w:r w:rsidR="002C1EED" w:rsidRPr="00225004">
        <w:rPr>
          <w:rFonts w:asciiTheme="minorHAnsi" w:hAnsiTheme="minorHAnsi" w:cstheme="minorHAnsi"/>
          <w:sz w:val="22"/>
          <w:szCs w:val="22"/>
        </w:rPr>
        <w:t xml:space="preserve"> </w:t>
      </w:r>
      <w:r w:rsidRPr="00225004">
        <w:rPr>
          <w:rFonts w:asciiTheme="minorHAnsi" w:hAnsiTheme="minorHAnsi" w:cstheme="minorHAnsi"/>
          <w:sz w:val="22"/>
          <w:szCs w:val="22"/>
        </w:rPr>
        <w:t>wykonan</w:t>
      </w:r>
      <w:r w:rsidR="005378C2" w:rsidRPr="00225004">
        <w:rPr>
          <w:rFonts w:asciiTheme="minorHAnsi" w:hAnsiTheme="minorHAnsi" w:cstheme="minorHAnsi"/>
          <w:sz w:val="22"/>
          <w:szCs w:val="22"/>
        </w:rPr>
        <w:t>e</w:t>
      </w:r>
      <w:r w:rsidR="002C1EED" w:rsidRPr="00225004">
        <w:rPr>
          <w:rFonts w:asciiTheme="minorHAnsi" w:hAnsiTheme="minorHAnsi" w:cstheme="minorHAnsi"/>
          <w:sz w:val="22"/>
          <w:szCs w:val="22"/>
        </w:rPr>
        <w:t xml:space="preserve"> usługi </w:t>
      </w:r>
      <w:r w:rsidRPr="00225004">
        <w:rPr>
          <w:rFonts w:asciiTheme="minorHAnsi" w:hAnsiTheme="minorHAnsi" w:cstheme="minorHAnsi"/>
          <w:sz w:val="22"/>
          <w:szCs w:val="22"/>
        </w:rPr>
        <w:t xml:space="preserve">odbywać się będzie </w:t>
      </w:r>
      <w:r w:rsidR="005378C2" w:rsidRPr="00225004">
        <w:rPr>
          <w:rFonts w:asciiTheme="minorHAnsi" w:hAnsiTheme="minorHAnsi" w:cstheme="minorHAnsi"/>
          <w:sz w:val="22"/>
          <w:szCs w:val="22"/>
        </w:rPr>
        <w:t>po ich faktycznym wykonaniu</w:t>
      </w:r>
      <w:r w:rsidR="00B8492B" w:rsidRPr="00225004">
        <w:rPr>
          <w:rFonts w:asciiTheme="minorHAnsi" w:hAnsiTheme="minorHAnsi" w:cstheme="minorHAnsi"/>
          <w:sz w:val="22"/>
          <w:szCs w:val="22"/>
        </w:rPr>
        <w:t>,</w:t>
      </w:r>
      <w:r w:rsidR="002C1EED" w:rsidRPr="00225004">
        <w:rPr>
          <w:rFonts w:asciiTheme="minorHAnsi" w:hAnsiTheme="minorHAnsi" w:cstheme="minorHAnsi"/>
          <w:sz w:val="22"/>
          <w:szCs w:val="22"/>
        </w:rPr>
        <w:t xml:space="preserve"> </w:t>
      </w:r>
      <w:r w:rsidR="005378C2" w:rsidRPr="00225004">
        <w:rPr>
          <w:rFonts w:asciiTheme="minorHAnsi" w:hAnsiTheme="minorHAnsi" w:cstheme="minorHAnsi"/>
          <w:sz w:val="22"/>
          <w:szCs w:val="22"/>
        </w:rPr>
        <w:t xml:space="preserve">na podstawie </w:t>
      </w:r>
      <w:r w:rsidR="002C1EED" w:rsidRPr="00225004">
        <w:rPr>
          <w:rFonts w:asciiTheme="minorHAnsi" w:hAnsiTheme="minorHAnsi" w:cstheme="minorHAnsi"/>
          <w:sz w:val="22"/>
          <w:szCs w:val="22"/>
        </w:rPr>
        <w:t>dokumentu księgowego</w:t>
      </w:r>
      <w:r w:rsidR="003F5FD9" w:rsidRPr="00225004">
        <w:rPr>
          <w:rFonts w:asciiTheme="minorHAnsi" w:hAnsiTheme="minorHAnsi" w:cstheme="minorHAnsi"/>
          <w:sz w:val="22"/>
          <w:szCs w:val="22"/>
        </w:rPr>
        <w:t xml:space="preserve"> w postaci np.: faktury VAT, lub rachunku lub noty</w:t>
      </w:r>
      <w:r w:rsidR="002C1EED" w:rsidRPr="00225004">
        <w:rPr>
          <w:rFonts w:asciiTheme="minorHAnsi" w:hAnsiTheme="minorHAnsi" w:cstheme="minorHAnsi"/>
          <w:sz w:val="22"/>
          <w:szCs w:val="22"/>
        </w:rPr>
        <w:t>, zwanego</w:t>
      </w:r>
      <w:r w:rsidRPr="00225004">
        <w:rPr>
          <w:rFonts w:asciiTheme="minorHAnsi" w:hAnsiTheme="minorHAnsi" w:cstheme="minorHAnsi"/>
          <w:sz w:val="22"/>
          <w:szCs w:val="22"/>
        </w:rPr>
        <w:t xml:space="preserve"> w</w:t>
      </w:r>
      <w:r w:rsidR="005378C2" w:rsidRPr="00225004">
        <w:rPr>
          <w:rFonts w:asciiTheme="minorHAnsi" w:hAnsiTheme="minorHAnsi" w:cstheme="minorHAnsi"/>
          <w:sz w:val="22"/>
          <w:szCs w:val="22"/>
        </w:rPr>
        <w:t> </w:t>
      </w:r>
      <w:r w:rsidRPr="00225004">
        <w:rPr>
          <w:rFonts w:asciiTheme="minorHAnsi" w:hAnsiTheme="minorHAnsi" w:cstheme="minorHAnsi"/>
          <w:sz w:val="22"/>
          <w:szCs w:val="22"/>
        </w:rPr>
        <w:t>da</w:t>
      </w:r>
      <w:r w:rsidR="00970817" w:rsidRPr="00225004">
        <w:rPr>
          <w:rFonts w:asciiTheme="minorHAnsi" w:hAnsiTheme="minorHAnsi" w:cstheme="minorHAnsi"/>
          <w:sz w:val="22"/>
          <w:szCs w:val="22"/>
        </w:rPr>
        <w:t>lszej części „fakturą”.</w:t>
      </w:r>
    </w:p>
    <w:p w:rsidR="00970817" w:rsidRPr="00225004" w:rsidRDefault="002B3345" w:rsidP="005D20E7">
      <w:pPr>
        <w:numPr>
          <w:ilvl w:val="0"/>
          <w:numId w:val="7"/>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Wynagrodzenie Wykonawcy</w:t>
      </w:r>
      <w:r w:rsidR="00970817" w:rsidRPr="00225004">
        <w:rPr>
          <w:rFonts w:asciiTheme="minorHAnsi" w:hAnsiTheme="minorHAnsi" w:cstheme="minorHAnsi"/>
          <w:sz w:val="22"/>
          <w:szCs w:val="22"/>
        </w:rPr>
        <w:t xml:space="preserve">, o którym mowa </w:t>
      </w:r>
      <w:r w:rsidR="005378C2" w:rsidRPr="00225004">
        <w:rPr>
          <w:rFonts w:asciiTheme="minorHAnsi" w:hAnsiTheme="minorHAnsi" w:cstheme="minorHAnsi"/>
          <w:sz w:val="22"/>
          <w:szCs w:val="22"/>
        </w:rPr>
        <w:t>powyżej,</w:t>
      </w:r>
      <w:r w:rsidRPr="00225004">
        <w:rPr>
          <w:rFonts w:asciiTheme="minorHAnsi" w:hAnsiTheme="minorHAnsi" w:cstheme="minorHAnsi"/>
          <w:sz w:val="22"/>
          <w:szCs w:val="22"/>
        </w:rPr>
        <w:t xml:space="preserve"> stanowić będzie iloczyn liczby </w:t>
      </w:r>
      <w:r w:rsidR="00970817" w:rsidRPr="00225004">
        <w:rPr>
          <w:rFonts w:asciiTheme="minorHAnsi" w:hAnsiTheme="minorHAnsi" w:cstheme="minorHAnsi"/>
          <w:sz w:val="22"/>
          <w:szCs w:val="22"/>
        </w:rPr>
        <w:t xml:space="preserve">dób zrealizowanych usług opieki </w:t>
      </w:r>
      <w:proofErr w:type="spellStart"/>
      <w:r w:rsidR="00970817" w:rsidRPr="00225004">
        <w:rPr>
          <w:rFonts w:asciiTheme="minorHAnsi" w:hAnsiTheme="minorHAnsi" w:cstheme="minorHAnsi"/>
          <w:sz w:val="22"/>
          <w:szCs w:val="22"/>
        </w:rPr>
        <w:t>wytchnieniowej</w:t>
      </w:r>
      <w:proofErr w:type="spellEnd"/>
      <w:r w:rsidRPr="00225004">
        <w:rPr>
          <w:rFonts w:asciiTheme="minorHAnsi" w:hAnsiTheme="minorHAnsi" w:cstheme="minorHAnsi"/>
          <w:sz w:val="22"/>
          <w:szCs w:val="22"/>
        </w:rPr>
        <w:t xml:space="preserve"> w danym </w:t>
      </w:r>
      <w:r w:rsidR="00970817" w:rsidRPr="00225004">
        <w:rPr>
          <w:rFonts w:asciiTheme="minorHAnsi" w:hAnsiTheme="minorHAnsi" w:cstheme="minorHAnsi"/>
          <w:sz w:val="22"/>
          <w:szCs w:val="22"/>
        </w:rPr>
        <w:t xml:space="preserve">okresie rozliczeniowym </w:t>
      </w:r>
      <w:r w:rsidR="005A225F" w:rsidRPr="00225004">
        <w:rPr>
          <w:rFonts w:asciiTheme="minorHAnsi" w:hAnsiTheme="minorHAnsi" w:cstheme="minorHAnsi"/>
          <w:sz w:val="22"/>
          <w:szCs w:val="22"/>
        </w:rPr>
        <w:t>(zgodnie z </w:t>
      </w:r>
      <w:r w:rsidR="005378C2" w:rsidRPr="00225004">
        <w:rPr>
          <w:rFonts w:asciiTheme="minorHAnsi" w:hAnsiTheme="minorHAnsi" w:cstheme="minorHAnsi"/>
          <w:sz w:val="22"/>
          <w:szCs w:val="22"/>
        </w:rPr>
        <w:t xml:space="preserve">prowadzoną </w:t>
      </w:r>
      <w:r w:rsidRPr="00225004">
        <w:rPr>
          <w:rFonts w:asciiTheme="minorHAnsi" w:hAnsiTheme="minorHAnsi" w:cstheme="minorHAnsi"/>
          <w:sz w:val="22"/>
          <w:szCs w:val="22"/>
        </w:rPr>
        <w:t xml:space="preserve">ewidencją) i </w:t>
      </w:r>
      <w:r w:rsidR="003F5FD9" w:rsidRPr="00225004">
        <w:rPr>
          <w:rFonts w:asciiTheme="minorHAnsi" w:hAnsiTheme="minorHAnsi" w:cstheme="minorHAnsi"/>
          <w:sz w:val="22"/>
          <w:szCs w:val="22"/>
        </w:rPr>
        <w:t xml:space="preserve">odpowiadającej im </w:t>
      </w:r>
      <w:r w:rsidRPr="00225004">
        <w:rPr>
          <w:rFonts w:asciiTheme="minorHAnsi" w:hAnsiTheme="minorHAnsi" w:cstheme="minorHAnsi"/>
          <w:sz w:val="22"/>
          <w:szCs w:val="22"/>
        </w:rPr>
        <w:t xml:space="preserve">ceny </w:t>
      </w:r>
      <w:r w:rsidR="005378C2" w:rsidRPr="00225004">
        <w:rPr>
          <w:rFonts w:asciiTheme="minorHAnsi" w:hAnsiTheme="minorHAnsi" w:cstheme="minorHAnsi"/>
          <w:sz w:val="22"/>
          <w:szCs w:val="22"/>
        </w:rPr>
        <w:t xml:space="preserve">jednostkowej </w:t>
      </w:r>
      <w:r w:rsidRPr="00225004">
        <w:rPr>
          <w:rFonts w:asciiTheme="minorHAnsi" w:hAnsiTheme="minorHAnsi" w:cstheme="minorHAnsi"/>
          <w:sz w:val="22"/>
          <w:szCs w:val="22"/>
        </w:rPr>
        <w:t xml:space="preserve">za </w:t>
      </w:r>
      <w:r w:rsidR="00970817" w:rsidRPr="00225004">
        <w:rPr>
          <w:rFonts w:asciiTheme="minorHAnsi" w:hAnsiTheme="minorHAnsi" w:cstheme="minorHAnsi"/>
          <w:sz w:val="22"/>
          <w:szCs w:val="22"/>
        </w:rPr>
        <w:t>dobę</w:t>
      </w:r>
      <w:r w:rsidR="005378C2" w:rsidRPr="00225004">
        <w:rPr>
          <w:rFonts w:asciiTheme="minorHAnsi" w:hAnsiTheme="minorHAnsi" w:cstheme="minorHAnsi"/>
          <w:sz w:val="22"/>
          <w:szCs w:val="22"/>
        </w:rPr>
        <w:t xml:space="preserve"> </w:t>
      </w:r>
      <w:r w:rsidRPr="00225004">
        <w:rPr>
          <w:rFonts w:asciiTheme="minorHAnsi" w:hAnsiTheme="minorHAnsi" w:cstheme="minorHAnsi"/>
          <w:sz w:val="22"/>
          <w:szCs w:val="22"/>
        </w:rPr>
        <w:t>świadczon</w:t>
      </w:r>
      <w:r w:rsidR="005378C2" w:rsidRPr="00225004">
        <w:rPr>
          <w:rFonts w:asciiTheme="minorHAnsi" w:hAnsiTheme="minorHAnsi" w:cstheme="minorHAnsi"/>
          <w:sz w:val="22"/>
          <w:szCs w:val="22"/>
        </w:rPr>
        <w:t>ej</w:t>
      </w:r>
      <w:r w:rsidRPr="00225004">
        <w:rPr>
          <w:rFonts w:asciiTheme="minorHAnsi" w:hAnsiTheme="minorHAnsi" w:cstheme="minorHAnsi"/>
          <w:sz w:val="22"/>
          <w:szCs w:val="22"/>
        </w:rPr>
        <w:t xml:space="preserve"> usługę, o której mowa w ust. 1</w:t>
      </w:r>
      <w:r w:rsidR="005378C2" w:rsidRPr="00225004">
        <w:rPr>
          <w:rFonts w:asciiTheme="minorHAnsi" w:hAnsiTheme="minorHAnsi" w:cstheme="minorHAnsi"/>
          <w:sz w:val="22"/>
          <w:szCs w:val="22"/>
        </w:rPr>
        <w:t xml:space="preserve"> powyżej</w:t>
      </w:r>
      <w:r w:rsidRPr="00225004">
        <w:rPr>
          <w:rFonts w:asciiTheme="minorHAnsi" w:hAnsiTheme="minorHAnsi" w:cstheme="minorHAnsi"/>
          <w:sz w:val="22"/>
          <w:szCs w:val="22"/>
        </w:rPr>
        <w:t>.</w:t>
      </w:r>
      <w:r w:rsidR="007D27A6" w:rsidRPr="00225004">
        <w:rPr>
          <w:rFonts w:asciiTheme="minorHAnsi" w:hAnsiTheme="minorHAnsi" w:cstheme="minorHAnsi"/>
          <w:sz w:val="22"/>
          <w:szCs w:val="22"/>
        </w:rPr>
        <w:t xml:space="preserve"> </w:t>
      </w:r>
    </w:p>
    <w:p w:rsidR="00B72841" w:rsidRPr="00225004" w:rsidRDefault="00970817" w:rsidP="005D20E7">
      <w:pPr>
        <w:numPr>
          <w:ilvl w:val="0"/>
          <w:numId w:val="7"/>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 xml:space="preserve">Faktury będą wystawiane przez Wykonawcę odrębnie </w:t>
      </w:r>
      <w:r w:rsidR="007D27A6" w:rsidRPr="00225004">
        <w:rPr>
          <w:rFonts w:asciiTheme="minorHAnsi" w:hAnsiTheme="minorHAnsi" w:cstheme="minorHAnsi"/>
          <w:sz w:val="22"/>
          <w:szCs w:val="22"/>
        </w:rPr>
        <w:t>za dany okres rozliczeniowy</w:t>
      </w:r>
      <w:r w:rsidRPr="00225004">
        <w:rPr>
          <w:rFonts w:asciiTheme="minorHAnsi" w:hAnsiTheme="minorHAnsi" w:cstheme="minorHAnsi"/>
          <w:sz w:val="22"/>
          <w:szCs w:val="22"/>
        </w:rPr>
        <w:t xml:space="preserve"> i każdorazowo dostarczane</w:t>
      </w:r>
      <w:r w:rsidR="007D27A6" w:rsidRPr="00225004">
        <w:rPr>
          <w:rFonts w:asciiTheme="minorHAnsi" w:hAnsiTheme="minorHAnsi" w:cstheme="minorHAnsi"/>
          <w:sz w:val="22"/>
          <w:szCs w:val="22"/>
        </w:rPr>
        <w:t xml:space="preserve"> Z</w:t>
      </w:r>
      <w:r w:rsidRPr="00225004">
        <w:rPr>
          <w:rFonts w:asciiTheme="minorHAnsi" w:hAnsiTheme="minorHAnsi" w:cstheme="minorHAnsi"/>
          <w:sz w:val="22"/>
          <w:szCs w:val="22"/>
        </w:rPr>
        <w:t>amawiającemu w formie pisemnej najpóźniej w cią</w:t>
      </w:r>
      <w:r w:rsidR="00716F22" w:rsidRPr="00225004">
        <w:rPr>
          <w:rFonts w:asciiTheme="minorHAnsi" w:hAnsiTheme="minorHAnsi" w:cstheme="minorHAnsi"/>
          <w:sz w:val="22"/>
          <w:szCs w:val="22"/>
        </w:rPr>
        <w:t>gu 5 dni roboczych, liczonych o</w:t>
      </w:r>
      <w:r w:rsidRPr="00225004">
        <w:rPr>
          <w:rFonts w:asciiTheme="minorHAnsi" w:hAnsiTheme="minorHAnsi" w:cstheme="minorHAnsi"/>
          <w:sz w:val="22"/>
          <w:szCs w:val="22"/>
        </w:rPr>
        <w:t>d dnia następnego po dniu kończącym dany okres rozliczeniowy</w:t>
      </w:r>
      <w:r w:rsidR="0002751C" w:rsidRPr="00225004">
        <w:rPr>
          <w:rFonts w:asciiTheme="minorHAnsi" w:hAnsiTheme="minorHAnsi" w:cstheme="minorHAnsi"/>
          <w:sz w:val="22"/>
          <w:szCs w:val="22"/>
        </w:rPr>
        <w:t xml:space="preserve">, a w miesiącu grudniu </w:t>
      </w:r>
      <w:r w:rsidR="00137290" w:rsidRPr="00225004">
        <w:rPr>
          <w:rFonts w:asciiTheme="minorHAnsi" w:hAnsiTheme="minorHAnsi" w:cstheme="minorHAnsi"/>
          <w:sz w:val="22"/>
          <w:szCs w:val="22"/>
        </w:rPr>
        <w:t>2025</w:t>
      </w:r>
      <w:r w:rsidRPr="00225004">
        <w:rPr>
          <w:rFonts w:asciiTheme="minorHAnsi" w:hAnsiTheme="minorHAnsi" w:cstheme="minorHAnsi"/>
          <w:sz w:val="22"/>
          <w:szCs w:val="22"/>
        </w:rPr>
        <w:t xml:space="preserve"> r. </w:t>
      </w:r>
      <w:r w:rsidR="00552667" w:rsidRPr="00225004">
        <w:rPr>
          <w:rFonts w:asciiTheme="minorHAnsi" w:hAnsiTheme="minorHAnsi" w:cstheme="minorHAnsi"/>
          <w:sz w:val="22"/>
          <w:szCs w:val="22"/>
        </w:rPr>
        <w:t>w </w:t>
      </w:r>
      <w:r w:rsidR="0002751C" w:rsidRPr="00225004">
        <w:rPr>
          <w:rFonts w:asciiTheme="minorHAnsi" w:hAnsiTheme="minorHAnsi" w:cstheme="minorHAnsi"/>
          <w:sz w:val="22"/>
          <w:szCs w:val="22"/>
        </w:rPr>
        <w:t>terminie indywidualnie ustalonym z Zamawiającym.</w:t>
      </w:r>
    </w:p>
    <w:p w:rsidR="00970817" w:rsidRPr="00225004" w:rsidRDefault="00970817" w:rsidP="005D20E7">
      <w:pPr>
        <w:numPr>
          <w:ilvl w:val="0"/>
          <w:numId w:val="7"/>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Przez okres rozliczeniowy, o którym mowa w niniejszej umowie należy rozumieć wskazany przez Zamawiającego okres realizacji usługi dla skierowanej osoby, w wymiarze tygodniowym (turnus) lub dziennym (data od-do)</w:t>
      </w:r>
      <w:r w:rsidR="00ED58CE" w:rsidRPr="00225004">
        <w:rPr>
          <w:rFonts w:asciiTheme="minorHAnsi" w:hAnsiTheme="minorHAnsi" w:cstheme="minorHAnsi"/>
          <w:sz w:val="22"/>
          <w:szCs w:val="22"/>
        </w:rPr>
        <w:t>.</w:t>
      </w:r>
    </w:p>
    <w:p w:rsidR="00970817" w:rsidRPr="00225004" w:rsidRDefault="00ED58CE" w:rsidP="005D20E7">
      <w:pPr>
        <w:numPr>
          <w:ilvl w:val="0"/>
          <w:numId w:val="7"/>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 xml:space="preserve">W zależności od liczby skierowanych osób </w:t>
      </w:r>
      <w:r w:rsidR="00B05B1B" w:rsidRPr="00225004">
        <w:rPr>
          <w:rFonts w:asciiTheme="minorHAnsi" w:hAnsiTheme="minorHAnsi" w:cstheme="minorHAnsi"/>
          <w:sz w:val="22"/>
          <w:szCs w:val="22"/>
        </w:rPr>
        <w:t>z niepełnosprawnościami,</w:t>
      </w:r>
      <w:r w:rsidRPr="00225004">
        <w:rPr>
          <w:rFonts w:asciiTheme="minorHAnsi" w:hAnsiTheme="minorHAnsi" w:cstheme="minorHAnsi"/>
          <w:sz w:val="22"/>
          <w:szCs w:val="22"/>
        </w:rPr>
        <w:t xml:space="preserve"> w tym samym czasie, Zamawiający dopuszcza wystawienie faktury pojedynczej lub zbiorczej po zakończeniu danego okresu rozliczeniowego.</w:t>
      </w:r>
    </w:p>
    <w:p w:rsidR="00580EF9" w:rsidRPr="00225004" w:rsidRDefault="00B8492B" w:rsidP="005D20E7">
      <w:pPr>
        <w:numPr>
          <w:ilvl w:val="0"/>
          <w:numId w:val="7"/>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Należności za wykonane usługi będą płacone przez Zamawiającego w formie bezgotówkowej, przelewem na rachunek rozliczeniowy -</w:t>
      </w:r>
      <w:r w:rsidR="00552667" w:rsidRPr="00225004">
        <w:rPr>
          <w:rFonts w:asciiTheme="minorHAnsi" w:hAnsiTheme="minorHAnsi" w:cstheme="minorHAnsi"/>
          <w:sz w:val="22"/>
          <w:szCs w:val="22"/>
        </w:rPr>
        <w:t xml:space="preserve"> konto firmowe o nr </w:t>
      </w:r>
      <w:r w:rsidR="00B05B1B" w:rsidRPr="00225004">
        <w:rPr>
          <w:rFonts w:asciiTheme="minorHAnsi" w:hAnsiTheme="minorHAnsi" w:cstheme="minorHAnsi"/>
          <w:b/>
          <w:sz w:val="22"/>
          <w:szCs w:val="22"/>
        </w:rPr>
        <w:t>………</w:t>
      </w:r>
      <w:r w:rsidR="00E869F5" w:rsidRPr="00225004">
        <w:rPr>
          <w:rFonts w:asciiTheme="minorHAnsi" w:hAnsiTheme="minorHAnsi" w:cstheme="minorHAnsi"/>
          <w:b/>
          <w:sz w:val="22"/>
          <w:szCs w:val="22"/>
        </w:rPr>
        <w:t>………………</w:t>
      </w:r>
      <w:r w:rsidR="00B05B1B" w:rsidRPr="00225004">
        <w:rPr>
          <w:rFonts w:asciiTheme="minorHAnsi" w:hAnsiTheme="minorHAnsi" w:cstheme="minorHAnsi"/>
          <w:b/>
          <w:sz w:val="22"/>
          <w:szCs w:val="22"/>
        </w:rPr>
        <w:t xml:space="preserve">…………………… </w:t>
      </w:r>
      <w:r w:rsidRPr="00225004">
        <w:rPr>
          <w:rFonts w:asciiTheme="minorHAnsi" w:hAnsiTheme="minorHAnsi" w:cstheme="minorHAnsi"/>
          <w:sz w:val="22"/>
          <w:szCs w:val="22"/>
        </w:rPr>
        <w:t>wskazane na fakturze odpowiednio p</w:t>
      </w:r>
      <w:r w:rsidR="00E869F5" w:rsidRPr="00225004">
        <w:rPr>
          <w:rFonts w:asciiTheme="minorHAnsi" w:hAnsiTheme="minorHAnsi" w:cstheme="minorHAnsi"/>
          <w:sz w:val="22"/>
          <w:szCs w:val="22"/>
        </w:rPr>
        <w:t>rzez Wykonawcę lub Podwykonawcę</w:t>
      </w:r>
      <w:r w:rsidRPr="00225004">
        <w:rPr>
          <w:rFonts w:asciiTheme="minorHAnsi" w:hAnsiTheme="minorHAnsi" w:cstheme="minorHAnsi"/>
          <w:sz w:val="22"/>
          <w:szCs w:val="22"/>
        </w:rPr>
        <w:t xml:space="preserve"> jeśli Zamawiający będzie zmuszony dokonywać płatności na rzecz Podwykonawców, w terminie </w:t>
      </w:r>
      <w:r w:rsidR="00B05B1B" w:rsidRPr="00225004">
        <w:rPr>
          <w:rFonts w:asciiTheme="minorHAnsi" w:hAnsiTheme="minorHAnsi" w:cstheme="minorHAnsi"/>
          <w:sz w:val="22"/>
          <w:szCs w:val="22"/>
        </w:rPr>
        <w:t xml:space="preserve">do </w:t>
      </w:r>
      <w:r w:rsidR="00ED58CE" w:rsidRPr="00225004">
        <w:rPr>
          <w:rFonts w:asciiTheme="minorHAnsi" w:hAnsiTheme="minorHAnsi" w:cstheme="minorHAnsi"/>
          <w:sz w:val="22"/>
          <w:szCs w:val="22"/>
        </w:rPr>
        <w:t>30</w:t>
      </w:r>
      <w:r w:rsidRPr="00225004">
        <w:rPr>
          <w:rFonts w:asciiTheme="minorHAnsi" w:hAnsiTheme="minorHAnsi" w:cstheme="minorHAnsi"/>
          <w:sz w:val="22"/>
          <w:szCs w:val="22"/>
        </w:rPr>
        <w:t xml:space="preserve"> dni </w:t>
      </w:r>
      <w:r w:rsidR="00DC6422" w:rsidRPr="00225004">
        <w:rPr>
          <w:rFonts w:asciiTheme="minorHAnsi" w:hAnsiTheme="minorHAnsi" w:cstheme="minorHAnsi"/>
          <w:sz w:val="22"/>
          <w:szCs w:val="22"/>
        </w:rPr>
        <w:t xml:space="preserve">kalendarzowych </w:t>
      </w:r>
      <w:r w:rsidRPr="00225004">
        <w:rPr>
          <w:rFonts w:asciiTheme="minorHAnsi" w:hAnsiTheme="minorHAnsi" w:cstheme="minorHAnsi"/>
          <w:sz w:val="22"/>
          <w:szCs w:val="22"/>
        </w:rPr>
        <w:t>liczonych od dnia otrzymania przez Zamawiającego prawidłowo wystawionej faktury</w:t>
      </w:r>
      <w:r w:rsidR="00DC6422" w:rsidRPr="00225004">
        <w:rPr>
          <w:rFonts w:asciiTheme="minorHAnsi" w:hAnsiTheme="minorHAnsi" w:cstheme="minorHAnsi"/>
          <w:sz w:val="22"/>
          <w:szCs w:val="22"/>
        </w:rPr>
        <w:t>,</w:t>
      </w:r>
      <w:r w:rsidRPr="00225004">
        <w:rPr>
          <w:rFonts w:asciiTheme="minorHAnsi" w:hAnsiTheme="minorHAnsi" w:cstheme="minorHAnsi"/>
          <w:sz w:val="22"/>
          <w:szCs w:val="22"/>
        </w:rPr>
        <w:t xml:space="preserve"> z uwzględnieniem przepisów dotyczących mechanizmu podzielonej</w:t>
      </w:r>
      <w:r w:rsidR="00DC6422" w:rsidRPr="00225004">
        <w:rPr>
          <w:rFonts w:asciiTheme="minorHAnsi" w:hAnsiTheme="minorHAnsi" w:cstheme="minorHAnsi"/>
          <w:sz w:val="22"/>
          <w:szCs w:val="22"/>
        </w:rPr>
        <w:t xml:space="preserve"> płatności podatku od towarów i </w:t>
      </w:r>
      <w:r w:rsidRPr="00225004">
        <w:rPr>
          <w:rFonts w:asciiTheme="minorHAnsi" w:hAnsiTheme="minorHAnsi" w:cstheme="minorHAnsi"/>
          <w:sz w:val="22"/>
          <w:szCs w:val="22"/>
        </w:rPr>
        <w:t>usług (VAT)</w:t>
      </w:r>
      <w:r w:rsidR="00580EF9" w:rsidRPr="00225004">
        <w:rPr>
          <w:rFonts w:asciiTheme="minorHAnsi" w:hAnsiTheme="minorHAnsi" w:cstheme="minorHAnsi"/>
          <w:sz w:val="22"/>
          <w:szCs w:val="22"/>
        </w:rPr>
        <w:t xml:space="preserve">, z zastrzeżeniem </w:t>
      </w:r>
      <w:r w:rsidR="00B42ED6" w:rsidRPr="00225004">
        <w:rPr>
          <w:rFonts w:asciiTheme="minorHAnsi" w:hAnsiTheme="minorHAnsi" w:cstheme="minorHAnsi"/>
          <w:sz w:val="22"/>
          <w:szCs w:val="22"/>
        </w:rPr>
        <w:t xml:space="preserve">postanowień zawartych </w:t>
      </w:r>
      <w:r w:rsidR="00580EF9" w:rsidRPr="00225004">
        <w:rPr>
          <w:rFonts w:asciiTheme="minorHAnsi" w:hAnsiTheme="minorHAnsi" w:cstheme="minorHAnsi"/>
          <w:sz w:val="22"/>
          <w:szCs w:val="22"/>
        </w:rPr>
        <w:t>poniżej</w:t>
      </w:r>
      <w:r w:rsidRPr="00225004">
        <w:rPr>
          <w:rFonts w:asciiTheme="minorHAnsi" w:hAnsiTheme="minorHAnsi" w:cstheme="minorHAnsi"/>
          <w:sz w:val="22"/>
          <w:szCs w:val="22"/>
        </w:rPr>
        <w:t>.</w:t>
      </w:r>
    </w:p>
    <w:p w:rsidR="00580EF9" w:rsidRPr="00225004" w:rsidRDefault="00580EF9" w:rsidP="005D20E7">
      <w:pPr>
        <w:numPr>
          <w:ilvl w:val="0"/>
          <w:numId w:val="7"/>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bookmarkStart w:id="5" w:name="_Hlk123056946"/>
      <w:r w:rsidRPr="00225004">
        <w:rPr>
          <w:rFonts w:asciiTheme="minorHAnsi" w:hAnsiTheme="minorHAnsi" w:cstheme="minorHAnsi"/>
          <w:sz w:val="22"/>
          <w:szCs w:val="22"/>
        </w:rPr>
        <w:t>Z uwagi na fakt, że przedmiot umowy jest zadaniem zleconym prze</w:t>
      </w:r>
      <w:r w:rsidR="00047F83" w:rsidRPr="00225004">
        <w:rPr>
          <w:rFonts w:asciiTheme="minorHAnsi" w:hAnsiTheme="minorHAnsi" w:cstheme="minorHAnsi"/>
          <w:sz w:val="22"/>
          <w:szCs w:val="22"/>
        </w:rPr>
        <w:t>z administrację rządową w </w:t>
      </w:r>
      <w:r w:rsidRPr="00225004">
        <w:rPr>
          <w:rFonts w:asciiTheme="minorHAnsi" w:hAnsiTheme="minorHAnsi" w:cstheme="minorHAnsi"/>
          <w:sz w:val="22"/>
          <w:szCs w:val="22"/>
        </w:rPr>
        <w:t xml:space="preserve">ramach pomocy społecznej i jest w całości finansowany ze źródeł zewnętrznych, Zamawiający zastrzega sobie prawo do dokonywania </w:t>
      </w:r>
      <w:r w:rsidR="00BB4CBE" w:rsidRPr="00225004">
        <w:rPr>
          <w:rFonts w:asciiTheme="minorHAnsi" w:hAnsiTheme="minorHAnsi" w:cstheme="minorHAnsi"/>
          <w:sz w:val="22"/>
          <w:szCs w:val="22"/>
        </w:rPr>
        <w:t xml:space="preserve">wszelkich </w:t>
      </w:r>
      <w:r w:rsidRPr="00225004">
        <w:rPr>
          <w:rFonts w:asciiTheme="minorHAnsi" w:hAnsiTheme="minorHAnsi" w:cstheme="minorHAnsi"/>
          <w:sz w:val="22"/>
          <w:szCs w:val="22"/>
        </w:rPr>
        <w:t>płatności do wysokości przyznanych mu środków finansowych i w ter</w:t>
      </w:r>
      <w:r w:rsidR="00E54095" w:rsidRPr="00225004">
        <w:rPr>
          <w:rFonts w:asciiTheme="minorHAnsi" w:hAnsiTheme="minorHAnsi" w:cstheme="minorHAnsi"/>
          <w:sz w:val="22"/>
          <w:szCs w:val="22"/>
        </w:rPr>
        <w:t>minach objętych dofinansowaniem</w:t>
      </w:r>
      <w:r w:rsidRPr="00225004">
        <w:rPr>
          <w:rFonts w:asciiTheme="minorHAnsi" w:hAnsiTheme="minorHAnsi" w:cstheme="minorHAnsi"/>
          <w:sz w:val="22"/>
          <w:szCs w:val="22"/>
        </w:rPr>
        <w:t xml:space="preserve">. W związku z powyższym, Wykonawca nie będzie dochodził roszczeń względem Zamawiającego w zakresie </w:t>
      </w:r>
      <w:r w:rsidR="00E54095" w:rsidRPr="00225004">
        <w:rPr>
          <w:rFonts w:asciiTheme="minorHAnsi" w:hAnsiTheme="minorHAnsi" w:cstheme="minorHAnsi"/>
          <w:sz w:val="22"/>
          <w:szCs w:val="22"/>
        </w:rPr>
        <w:t xml:space="preserve">ewentualnej </w:t>
      </w:r>
      <w:r w:rsidRPr="00225004">
        <w:rPr>
          <w:rFonts w:asciiTheme="minorHAnsi" w:hAnsiTheme="minorHAnsi" w:cstheme="minorHAnsi"/>
          <w:sz w:val="22"/>
          <w:szCs w:val="22"/>
        </w:rPr>
        <w:t xml:space="preserve">przerwy w realizowaniu umowy, wcześniejszego zakończenia </w:t>
      </w:r>
      <w:r w:rsidR="00E54095" w:rsidRPr="00225004">
        <w:rPr>
          <w:rFonts w:asciiTheme="minorHAnsi" w:hAnsiTheme="minorHAnsi" w:cstheme="minorHAnsi"/>
          <w:sz w:val="22"/>
          <w:szCs w:val="22"/>
        </w:rPr>
        <w:t>realizacji umowy ani roszczeń z </w:t>
      </w:r>
      <w:r w:rsidRPr="00225004">
        <w:rPr>
          <w:rFonts w:asciiTheme="minorHAnsi" w:hAnsiTheme="minorHAnsi" w:cstheme="minorHAnsi"/>
          <w:sz w:val="22"/>
          <w:szCs w:val="22"/>
        </w:rPr>
        <w:t>tytułu utraconych korzyści, jak również odsetek od nieterminowej zapłaty wynagrodzenia</w:t>
      </w:r>
      <w:r w:rsidR="008770A6" w:rsidRPr="00225004">
        <w:rPr>
          <w:rFonts w:asciiTheme="minorHAnsi" w:hAnsiTheme="minorHAnsi" w:cstheme="minorHAnsi"/>
          <w:sz w:val="22"/>
          <w:szCs w:val="22"/>
        </w:rPr>
        <w:t xml:space="preserve"> </w:t>
      </w:r>
      <w:r w:rsidR="00E54095" w:rsidRPr="00225004">
        <w:rPr>
          <w:rFonts w:asciiTheme="minorHAnsi" w:hAnsiTheme="minorHAnsi" w:cstheme="minorHAnsi"/>
          <w:sz w:val="22"/>
          <w:szCs w:val="22"/>
        </w:rPr>
        <w:t xml:space="preserve">przez Zamawiającego. </w:t>
      </w:r>
      <w:r w:rsidR="00F846D4" w:rsidRPr="00225004">
        <w:rPr>
          <w:rFonts w:asciiTheme="minorHAnsi" w:hAnsiTheme="minorHAnsi" w:cstheme="minorHAnsi"/>
          <w:sz w:val="22"/>
          <w:szCs w:val="22"/>
        </w:rPr>
        <w:t xml:space="preserve">W związku z powyższym, </w:t>
      </w:r>
      <w:r w:rsidRPr="00225004">
        <w:rPr>
          <w:rFonts w:asciiTheme="minorHAnsi" w:hAnsiTheme="minorHAnsi" w:cstheme="minorHAnsi"/>
          <w:sz w:val="22"/>
          <w:szCs w:val="22"/>
        </w:rPr>
        <w:t xml:space="preserve">Wykonawca wyraża zgodę na </w:t>
      </w:r>
      <w:r w:rsidR="00F846D4" w:rsidRPr="00225004">
        <w:rPr>
          <w:rFonts w:asciiTheme="minorHAnsi" w:hAnsiTheme="minorHAnsi" w:cstheme="minorHAnsi"/>
          <w:sz w:val="22"/>
          <w:szCs w:val="22"/>
        </w:rPr>
        <w:t xml:space="preserve">ewentualne </w:t>
      </w:r>
      <w:r w:rsidRPr="00225004">
        <w:rPr>
          <w:rFonts w:asciiTheme="minorHAnsi" w:hAnsiTheme="minorHAnsi" w:cstheme="minorHAnsi"/>
          <w:sz w:val="22"/>
          <w:szCs w:val="22"/>
        </w:rPr>
        <w:t xml:space="preserve">przesunięcie terminu płatności faktury do czasu </w:t>
      </w:r>
      <w:r w:rsidR="00D62609" w:rsidRPr="00225004">
        <w:rPr>
          <w:rFonts w:asciiTheme="minorHAnsi" w:hAnsiTheme="minorHAnsi" w:cstheme="minorHAnsi"/>
          <w:sz w:val="22"/>
          <w:szCs w:val="22"/>
        </w:rPr>
        <w:t>możliwości jej zapłaty przez Zamawiającego.</w:t>
      </w:r>
    </w:p>
    <w:bookmarkEnd w:id="5"/>
    <w:p w:rsidR="00D42C0C" w:rsidRPr="00225004" w:rsidRDefault="00D42C0C" w:rsidP="005D20E7">
      <w:pPr>
        <w:numPr>
          <w:ilvl w:val="0"/>
          <w:numId w:val="7"/>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Wykonawca nie może dokonać przelewu wierzytelności należnych mu z tytułu niniejszej umowy na rzecz osób trzecich bez uzyskania uprzedniej pisemnej zgody Zamawiającego.</w:t>
      </w:r>
    </w:p>
    <w:p w:rsidR="002B3345" w:rsidRPr="00225004" w:rsidRDefault="002B3345" w:rsidP="005D20E7">
      <w:pPr>
        <w:numPr>
          <w:ilvl w:val="0"/>
          <w:numId w:val="7"/>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Za termin zapłaty przyjmuje się dzień obciążenia rachunku Zamawiającego.</w:t>
      </w:r>
    </w:p>
    <w:p w:rsidR="00D42C0C" w:rsidRPr="00225004" w:rsidRDefault="00D42C0C" w:rsidP="005D20E7">
      <w:pPr>
        <w:pStyle w:val="Akapitzlist"/>
        <w:widowControl/>
        <w:numPr>
          <w:ilvl w:val="0"/>
          <w:numId w:val="7"/>
        </w:numPr>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W przypadku ujęcia w fakturze zakresu usług realizowanych przez Podwykonawców podstawą zapłaty wynagrodzenia będzie dostarczenie Zamawiającemu w terminie co najmniej 7 dni przed terminem wymagalnym zapłaty faktury, oświadczenia Wykonawcy o braku zaległości finansowych w zapłacie wynagrodzenia wobec Podwykonawców oraz oświadczenie Podwykonawców o braku </w:t>
      </w:r>
      <w:r w:rsidRPr="00225004">
        <w:rPr>
          <w:rFonts w:asciiTheme="minorHAnsi" w:hAnsiTheme="minorHAnsi" w:cstheme="minorHAnsi"/>
          <w:sz w:val="22"/>
          <w:szCs w:val="22"/>
        </w:rPr>
        <w:lastRenderedPageBreak/>
        <w:t>wymagalnych roszczeń finansowych wobec Wykonawcy. Oświadczenie powinno być podpisane przez osoby uprawnione do repreze</w:t>
      </w:r>
      <w:r w:rsidR="00047F83" w:rsidRPr="00225004">
        <w:rPr>
          <w:rFonts w:asciiTheme="minorHAnsi" w:hAnsiTheme="minorHAnsi" w:cstheme="minorHAnsi"/>
          <w:sz w:val="22"/>
          <w:szCs w:val="22"/>
        </w:rPr>
        <w:t>ntowania podwykonawcy zgodnie z </w:t>
      </w:r>
      <w:r w:rsidRPr="00225004">
        <w:rPr>
          <w:rFonts w:asciiTheme="minorHAnsi" w:hAnsiTheme="minorHAnsi" w:cstheme="minorHAnsi"/>
          <w:sz w:val="22"/>
          <w:szCs w:val="22"/>
        </w:rPr>
        <w:t>zakresem posiadanego umocowania.</w:t>
      </w:r>
    </w:p>
    <w:p w:rsidR="00D42C0C" w:rsidRPr="00225004" w:rsidRDefault="00D42C0C" w:rsidP="005D20E7">
      <w:pPr>
        <w:pStyle w:val="Akapitzlist"/>
        <w:widowControl/>
        <w:numPr>
          <w:ilvl w:val="0"/>
          <w:numId w:val="7"/>
        </w:numPr>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Zamawiający ma prawo wstrzymać płatność każdej dorę</w:t>
      </w:r>
      <w:r w:rsidR="00047F83" w:rsidRPr="00225004">
        <w:rPr>
          <w:rFonts w:asciiTheme="minorHAnsi" w:hAnsiTheme="minorHAnsi" w:cstheme="minorHAnsi"/>
          <w:sz w:val="22"/>
          <w:szCs w:val="22"/>
        </w:rPr>
        <w:t>czonej faktury nie pozostając w </w:t>
      </w:r>
      <w:r w:rsidRPr="00225004">
        <w:rPr>
          <w:rFonts w:asciiTheme="minorHAnsi" w:hAnsiTheme="minorHAnsi" w:cstheme="minorHAnsi"/>
          <w:sz w:val="22"/>
          <w:szCs w:val="22"/>
        </w:rPr>
        <w:t>opóźnieniu w jej zapłacie, do czasu przedłożenia Zamawiającemu przez Wykonawcę oświadczeń, o których mowa w ust.</w:t>
      </w:r>
      <w:r w:rsidR="002E6866" w:rsidRPr="00225004">
        <w:rPr>
          <w:rFonts w:asciiTheme="minorHAnsi" w:hAnsiTheme="minorHAnsi" w:cstheme="minorHAnsi"/>
          <w:sz w:val="22"/>
          <w:szCs w:val="22"/>
        </w:rPr>
        <w:t xml:space="preserve"> 12</w:t>
      </w:r>
      <w:r w:rsidRPr="00225004">
        <w:rPr>
          <w:rFonts w:asciiTheme="minorHAnsi" w:hAnsiTheme="minorHAnsi" w:cstheme="minorHAnsi"/>
          <w:sz w:val="22"/>
          <w:szCs w:val="22"/>
        </w:rPr>
        <w:t>.</w:t>
      </w:r>
    </w:p>
    <w:p w:rsidR="00D42C0C" w:rsidRPr="00225004" w:rsidRDefault="00D42C0C" w:rsidP="005D20E7">
      <w:pPr>
        <w:pStyle w:val="Akapitzlist"/>
        <w:widowControl/>
        <w:numPr>
          <w:ilvl w:val="0"/>
          <w:numId w:val="7"/>
        </w:numPr>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W przypadku uchylania się od obowiązku zapłaty odpowiednio przez Wykonawcę lub Podwykonawcę zamówienia, Zamawiający może dokonać bezpośredniej zapłaty wymagalnego wynagrodzenia przysługującego Podwykonawcy, który zawarł zaakceptowaną przez Zamawiającego umowę o podwykonawstwo, której przedmiotem są usługi stanowiące przedmiot niniejszej umowy, z zastrzeżeniem rozliczeń o których mowa w niniejszym paragrafie.</w:t>
      </w:r>
    </w:p>
    <w:p w:rsidR="00D42C0C" w:rsidRPr="00225004" w:rsidRDefault="00D42C0C" w:rsidP="005D20E7">
      <w:pPr>
        <w:pStyle w:val="Akapitzlist"/>
        <w:widowControl/>
        <w:numPr>
          <w:ilvl w:val="0"/>
          <w:numId w:val="7"/>
        </w:numPr>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Wynagrodzenie, o którym mowa w ust. </w:t>
      </w:r>
      <w:r w:rsidR="002E6866" w:rsidRPr="00225004">
        <w:rPr>
          <w:rFonts w:asciiTheme="minorHAnsi" w:hAnsiTheme="minorHAnsi" w:cstheme="minorHAnsi"/>
          <w:sz w:val="22"/>
          <w:szCs w:val="22"/>
        </w:rPr>
        <w:t>12</w:t>
      </w:r>
      <w:r w:rsidR="008770A6" w:rsidRPr="00225004">
        <w:rPr>
          <w:rFonts w:asciiTheme="minorHAnsi" w:hAnsiTheme="minorHAnsi" w:cstheme="minorHAnsi"/>
          <w:sz w:val="22"/>
          <w:szCs w:val="22"/>
        </w:rPr>
        <w:t xml:space="preserve"> </w:t>
      </w:r>
      <w:r w:rsidRPr="00225004">
        <w:rPr>
          <w:rFonts w:asciiTheme="minorHAnsi" w:hAnsiTheme="minorHAnsi" w:cstheme="minorHAnsi"/>
          <w:sz w:val="22"/>
          <w:szCs w:val="22"/>
        </w:rPr>
        <w:t xml:space="preserve">powyżej, dotyczy wyłącznie należności powstałych po </w:t>
      </w:r>
      <w:r w:rsidR="00925400" w:rsidRPr="00225004">
        <w:rPr>
          <w:rFonts w:asciiTheme="minorHAnsi" w:hAnsiTheme="minorHAnsi" w:cstheme="minorHAnsi"/>
          <w:sz w:val="22"/>
          <w:szCs w:val="22"/>
        </w:rPr>
        <w:t xml:space="preserve">pisemnym: </w:t>
      </w:r>
      <w:r w:rsidRPr="00225004">
        <w:rPr>
          <w:rFonts w:asciiTheme="minorHAnsi" w:hAnsiTheme="minorHAnsi" w:cstheme="minorHAnsi"/>
          <w:sz w:val="22"/>
          <w:szCs w:val="22"/>
        </w:rPr>
        <w:t xml:space="preserve">zaakceptowaniu przez Zamawiającego </w:t>
      </w:r>
      <w:r w:rsidR="00012F96" w:rsidRPr="00225004">
        <w:rPr>
          <w:rFonts w:asciiTheme="minorHAnsi" w:hAnsiTheme="minorHAnsi" w:cstheme="minorHAnsi"/>
          <w:sz w:val="22"/>
          <w:szCs w:val="22"/>
        </w:rPr>
        <w:t xml:space="preserve">projektu </w:t>
      </w:r>
      <w:r w:rsidRPr="00225004">
        <w:rPr>
          <w:rFonts w:asciiTheme="minorHAnsi" w:hAnsiTheme="minorHAnsi" w:cstheme="minorHAnsi"/>
          <w:sz w:val="22"/>
          <w:szCs w:val="22"/>
        </w:rPr>
        <w:t>umowy o podwykonawstwo</w:t>
      </w:r>
      <w:r w:rsidR="00012F96" w:rsidRPr="00225004">
        <w:rPr>
          <w:rFonts w:asciiTheme="minorHAnsi" w:hAnsiTheme="minorHAnsi" w:cstheme="minorHAnsi"/>
          <w:sz w:val="22"/>
          <w:szCs w:val="22"/>
        </w:rPr>
        <w:t xml:space="preserve">, a po jego zaakceptowaniu przez Zamawiającego, zawartej </w:t>
      </w:r>
      <w:r w:rsidR="00925400" w:rsidRPr="00225004">
        <w:rPr>
          <w:rFonts w:asciiTheme="minorHAnsi" w:hAnsiTheme="minorHAnsi" w:cstheme="minorHAnsi"/>
          <w:sz w:val="22"/>
          <w:szCs w:val="22"/>
        </w:rPr>
        <w:t>umowy o pod</w:t>
      </w:r>
      <w:r w:rsidR="00012F96" w:rsidRPr="00225004">
        <w:rPr>
          <w:rFonts w:asciiTheme="minorHAnsi" w:hAnsiTheme="minorHAnsi" w:cstheme="minorHAnsi"/>
          <w:sz w:val="22"/>
          <w:szCs w:val="22"/>
        </w:rPr>
        <w:t>w</w:t>
      </w:r>
      <w:r w:rsidR="00925400" w:rsidRPr="00225004">
        <w:rPr>
          <w:rFonts w:asciiTheme="minorHAnsi" w:hAnsiTheme="minorHAnsi" w:cstheme="minorHAnsi"/>
          <w:sz w:val="22"/>
          <w:szCs w:val="22"/>
        </w:rPr>
        <w:t>y</w:t>
      </w:r>
      <w:r w:rsidR="00012F96" w:rsidRPr="00225004">
        <w:rPr>
          <w:rFonts w:asciiTheme="minorHAnsi" w:hAnsiTheme="minorHAnsi" w:cstheme="minorHAnsi"/>
          <w:sz w:val="22"/>
          <w:szCs w:val="22"/>
        </w:rPr>
        <w:t>konawstwo</w:t>
      </w:r>
      <w:r w:rsidRPr="00225004">
        <w:rPr>
          <w:rFonts w:asciiTheme="minorHAnsi" w:hAnsiTheme="minorHAnsi" w:cstheme="minorHAnsi"/>
          <w:sz w:val="22"/>
          <w:szCs w:val="22"/>
        </w:rPr>
        <w:t>, której przedmiotem są usługi stanowiące przedmiot niniejszej umowy</w:t>
      </w:r>
      <w:r w:rsidR="00137290" w:rsidRPr="00225004">
        <w:rPr>
          <w:rFonts w:asciiTheme="minorHAnsi" w:hAnsiTheme="minorHAnsi" w:cstheme="minorHAnsi"/>
          <w:sz w:val="22"/>
          <w:szCs w:val="22"/>
        </w:rPr>
        <w:t>, niezależnie od wartości</w:t>
      </w:r>
      <w:r w:rsidR="00012F96" w:rsidRPr="00225004">
        <w:rPr>
          <w:rFonts w:asciiTheme="minorHAnsi" w:hAnsiTheme="minorHAnsi" w:cstheme="minorHAnsi"/>
          <w:sz w:val="22"/>
          <w:szCs w:val="22"/>
        </w:rPr>
        <w:t xml:space="preserve"> tychże </w:t>
      </w:r>
      <w:r w:rsidR="00137290" w:rsidRPr="00225004">
        <w:rPr>
          <w:rFonts w:asciiTheme="minorHAnsi" w:hAnsiTheme="minorHAnsi" w:cstheme="minorHAnsi"/>
          <w:sz w:val="22"/>
          <w:szCs w:val="22"/>
        </w:rPr>
        <w:t>um</w:t>
      </w:r>
      <w:r w:rsidR="00012F96" w:rsidRPr="00225004">
        <w:rPr>
          <w:rFonts w:asciiTheme="minorHAnsi" w:hAnsiTheme="minorHAnsi" w:cstheme="minorHAnsi"/>
          <w:sz w:val="22"/>
          <w:szCs w:val="22"/>
        </w:rPr>
        <w:t>ów</w:t>
      </w:r>
      <w:r w:rsidRPr="00225004">
        <w:rPr>
          <w:rFonts w:asciiTheme="minorHAnsi" w:hAnsiTheme="minorHAnsi" w:cstheme="minorHAnsi"/>
          <w:sz w:val="22"/>
          <w:szCs w:val="22"/>
        </w:rPr>
        <w:t>.</w:t>
      </w:r>
      <w:r w:rsidR="00381B73" w:rsidRPr="00225004">
        <w:rPr>
          <w:rFonts w:asciiTheme="minorHAnsi" w:hAnsiTheme="minorHAnsi" w:cstheme="minorHAnsi"/>
          <w:sz w:val="22"/>
          <w:szCs w:val="22"/>
        </w:rPr>
        <w:t xml:space="preserve"> Umowa o podwykonawstwo zawarta w innym brzmieniu niż zaakceptowany przez Zamawiającego projekt umowy o podwykonawstwo nie uzyska akceptacji Zamawiającego i taki Podwykonawca nie będzie skutecznie zgłoszony. </w:t>
      </w:r>
    </w:p>
    <w:p w:rsidR="00D42C0C" w:rsidRPr="00225004" w:rsidRDefault="00D42C0C" w:rsidP="005D20E7">
      <w:pPr>
        <w:pStyle w:val="Akapitzlist"/>
        <w:widowControl/>
        <w:numPr>
          <w:ilvl w:val="0"/>
          <w:numId w:val="7"/>
        </w:numPr>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Bezpośrednia zapłata dla Podwykonawcy obejmuje wyłącznie należne mu wynagrodzenie, do wysokości określonej w zaakceptowanej przez Zamawiającego umowie o podwykonawstwo, bez odsetek należnych Podwykonawcy.</w:t>
      </w:r>
    </w:p>
    <w:p w:rsidR="00D42C0C" w:rsidRPr="00225004" w:rsidRDefault="00D42C0C" w:rsidP="005D20E7">
      <w:pPr>
        <w:pStyle w:val="Akapitzlist"/>
        <w:widowControl/>
        <w:numPr>
          <w:ilvl w:val="0"/>
          <w:numId w:val="7"/>
        </w:numPr>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Przed dokonaniem bezpośredniej zapłaty, Zamawiający wezwie w terminie przez siebie wyznaczonym, Wykonawcę do zgłoszenia uwag dotyczących zasadności bezpośredniej zapłaty wynagrodzenia Podwykonawcy.</w:t>
      </w:r>
    </w:p>
    <w:p w:rsidR="00D42C0C" w:rsidRPr="00225004" w:rsidRDefault="00D42C0C" w:rsidP="005D20E7">
      <w:pPr>
        <w:pStyle w:val="Akapitzlist"/>
        <w:widowControl/>
        <w:numPr>
          <w:ilvl w:val="0"/>
          <w:numId w:val="7"/>
        </w:numPr>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Zamawiający może:</w:t>
      </w:r>
    </w:p>
    <w:p w:rsidR="00D42C0C" w:rsidRPr="00225004" w:rsidRDefault="00D42C0C" w:rsidP="005D20E7">
      <w:pPr>
        <w:pStyle w:val="Akapitzlist"/>
        <w:widowControl/>
        <w:numPr>
          <w:ilvl w:val="0"/>
          <w:numId w:val="8"/>
        </w:numPr>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nie dokonać bezpośredniej zapłaty wynagrodzenia Podwykonawcy, jeżeli</w:t>
      </w:r>
      <w:r w:rsidR="00285FA3" w:rsidRPr="00225004">
        <w:rPr>
          <w:rFonts w:asciiTheme="minorHAnsi" w:hAnsiTheme="minorHAnsi" w:cstheme="minorHAnsi"/>
          <w:sz w:val="22"/>
          <w:szCs w:val="22"/>
        </w:rPr>
        <w:t xml:space="preserve"> Wykonawca w </w:t>
      </w:r>
      <w:r w:rsidRPr="00225004">
        <w:rPr>
          <w:rFonts w:asciiTheme="minorHAnsi" w:hAnsiTheme="minorHAnsi" w:cstheme="minorHAnsi"/>
          <w:sz w:val="22"/>
          <w:szCs w:val="22"/>
        </w:rPr>
        <w:t>terminie wskazanym przez Zamawiającego, wykaże niezasadność takiej zapłaty, albo</w:t>
      </w:r>
    </w:p>
    <w:p w:rsidR="00D42C0C" w:rsidRPr="00225004" w:rsidRDefault="00D42C0C" w:rsidP="005D20E7">
      <w:pPr>
        <w:pStyle w:val="Akapitzlist"/>
        <w:widowControl/>
        <w:numPr>
          <w:ilvl w:val="0"/>
          <w:numId w:val="8"/>
        </w:numPr>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złożyć do depozytu sądowego kwotę potrzebną na pokryc</w:t>
      </w:r>
      <w:r w:rsidR="00285FA3" w:rsidRPr="00225004">
        <w:rPr>
          <w:rFonts w:asciiTheme="minorHAnsi" w:hAnsiTheme="minorHAnsi" w:cstheme="minorHAnsi"/>
          <w:sz w:val="22"/>
          <w:szCs w:val="22"/>
        </w:rPr>
        <w:t>ie wynagrodzenia Podwykonawcy w </w:t>
      </w:r>
      <w:r w:rsidRPr="00225004">
        <w:rPr>
          <w:rFonts w:asciiTheme="minorHAnsi" w:hAnsiTheme="minorHAnsi" w:cstheme="minorHAnsi"/>
          <w:sz w:val="22"/>
          <w:szCs w:val="22"/>
        </w:rPr>
        <w:t>przypadku istnienia zasadniczej wątpliwości Zamawiającego co do wysokości należnej zapłaty lub podmiotu, któremu płatność się należy, albo</w:t>
      </w:r>
    </w:p>
    <w:p w:rsidR="00D42C0C" w:rsidRPr="00225004" w:rsidRDefault="00D42C0C" w:rsidP="005D20E7">
      <w:pPr>
        <w:pStyle w:val="Akapitzlist"/>
        <w:widowControl/>
        <w:numPr>
          <w:ilvl w:val="0"/>
          <w:numId w:val="8"/>
        </w:numPr>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dokonać bezpośredniej zapłaty wynagrodzenia Podwykonawcy, jeżeli Podwykonawca wykaże zasadność takiej zapłaty, a Wykonawca nie zgłosi lub nie wykaże w terminie wyznaczonym przez Zamawiającego uwag lub zasadności takiej zapłaty albo</w:t>
      </w:r>
    </w:p>
    <w:p w:rsidR="00D42C0C" w:rsidRPr="00225004" w:rsidRDefault="00D42C0C" w:rsidP="005D20E7">
      <w:pPr>
        <w:pStyle w:val="Akapitzlist"/>
        <w:widowControl/>
        <w:numPr>
          <w:ilvl w:val="0"/>
          <w:numId w:val="8"/>
        </w:numPr>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wstrzymać płatność wynagrodzenia </w:t>
      </w:r>
      <w:r w:rsidR="0089270D" w:rsidRPr="00225004">
        <w:rPr>
          <w:rFonts w:asciiTheme="minorHAnsi" w:hAnsiTheme="minorHAnsi" w:cstheme="minorHAnsi"/>
          <w:sz w:val="22"/>
          <w:szCs w:val="22"/>
        </w:rPr>
        <w:t>Wykonawcy/</w:t>
      </w:r>
      <w:r w:rsidRPr="00225004">
        <w:rPr>
          <w:rFonts w:asciiTheme="minorHAnsi" w:hAnsiTheme="minorHAnsi" w:cstheme="minorHAnsi"/>
          <w:sz w:val="22"/>
          <w:szCs w:val="22"/>
        </w:rPr>
        <w:t>Podwykonawcy do czasu całkowitego zakończenia realizacji przedmiotu umowy.</w:t>
      </w:r>
    </w:p>
    <w:p w:rsidR="00D42C0C" w:rsidRPr="00225004" w:rsidRDefault="00D42C0C" w:rsidP="005D20E7">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W przypadku dokonania bezpośredniej zapłaty Podwykonawcy, Zamawiający potrąci równowartość kwoty zapłaconej Podwykonawcy, bądź ski</w:t>
      </w:r>
      <w:r w:rsidR="00531426" w:rsidRPr="00225004">
        <w:rPr>
          <w:rFonts w:asciiTheme="minorHAnsi" w:hAnsiTheme="minorHAnsi" w:cstheme="minorHAnsi"/>
          <w:sz w:val="22"/>
          <w:szCs w:val="22"/>
        </w:rPr>
        <w:t>erowanej do depozytu sądowego z </w:t>
      </w:r>
      <w:r w:rsidRPr="00225004">
        <w:rPr>
          <w:rFonts w:asciiTheme="minorHAnsi" w:hAnsiTheme="minorHAnsi" w:cstheme="minorHAnsi"/>
          <w:sz w:val="22"/>
          <w:szCs w:val="22"/>
        </w:rPr>
        <w:t xml:space="preserve">wynagrodzenia należnego Wykonawcy. </w:t>
      </w:r>
    </w:p>
    <w:p w:rsidR="00D42C0C" w:rsidRPr="00225004" w:rsidRDefault="00D42C0C" w:rsidP="005D20E7">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Wszystkie płatności za wykonane usługi stanowiące przedmiot niniejszej umowy są dokonywane powykonawczo, na podstawie przyjętych przez Zamawiającego dokumentów potwi</w:t>
      </w:r>
      <w:r w:rsidR="00A662B4" w:rsidRPr="00225004">
        <w:rPr>
          <w:rFonts w:asciiTheme="minorHAnsi" w:hAnsiTheme="minorHAnsi" w:cstheme="minorHAnsi"/>
          <w:sz w:val="22"/>
          <w:szCs w:val="22"/>
        </w:rPr>
        <w:t>erd</w:t>
      </w:r>
      <w:r w:rsidR="00606815" w:rsidRPr="00225004">
        <w:rPr>
          <w:rFonts w:asciiTheme="minorHAnsi" w:hAnsiTheme="minorHAnsi" w:cstheme="minorHAnsi"/>
          <w:sz w:val="22"/>
          <w:szCs w:val="22"/>
        </w:rPr>
        <w:t>zających zrealizowaną</w:t>
      </w:r>
      <w:r w:rsidR="00A662B4" w:rsidRPr="00225004">
        <w:rPr>
          <w:rFonts w:asciiTheme="minorHAnsi" w:hAnsiTheme="minorHAnsi" w:cstheme="minorHAnsi"/>
          <w:sz w:val="22"/>
          <w:szCs w:val="22"/>
        </w:rPr>
        <w:t xml:space="preserve"> usługę</w:t>
      </w:r>
      <w:r w:rsidRPr="00225004">
        <w:rPr>
          <w:rFonts w:asciiTheme="minorHAnsi" w:hAnsiTheme="minorHAnsi" w:cstheme="minorHAnsi"/>
          <w:sz w:val="22"/>
          <w:szCs w:val="22"/>
        </w:rPr>
        <w:t xml:space="preserve"> w danym </w:t>
      </w:r>
      <w:r w:rsidR="00A662B4" w:rsidRPr="00225004">
        <w:rPr>
          <w:rFonts w:asciiTheme="minorHAnsi" w:hAnsiTheme="minorHAnsi" w:cstheme="minorHAnsi"/>
          <w:sz w:val="22"/>
          <w:szCs w:val="22"/>
        </w:rPr>
        <w:t xml:space="preserve">okresie rozliczeniowym, </w:t>
      </w:r>
      <w:r w:rsidRPr="00225004">
        <w:rPr>
          <w:rFonts w:asciiTheme="minorHAnsi" w:hAnsiTheme="minorHAnsi" w:cstheme="minorHAnsi"/>
          <w:sz w:val="22"/>
          <w:szCs w:val="22"/>
        </w:rPr>
        <w:t>a także wystawionych na tą okoliczność dowodów księgowych stanowiących podstawę rozliczeń międ</w:t>
      </w:r>
      <w:r w:rsidR="00606815" w:rsidRPr="00225004">
        <w:rPr>
          <w:rFonts w:asciiTheme="minorHAnsi" w:hAnsiTheme="minorHAnsi" w:cstheme="minorHAnsi"/>
          <w:sz w:val="22"/>
          <w:szCs w:val="22"/>
        </w:rPr>
        <w:t>zy Stronami niniejszej umowy, z </w:t>
      </w:r>
      <w:r w:rsidRPr="00225004">
        <w:rPr>
          <w:rFonts w:asciiTheme="minorHAnsi" w:hAnsiTheme="minorHAnsi" w:cstheme="minorHAnsi"/>
          <w:sz w:val="22"/>
          <w:szCs w:val="22"/>
        </w:rPr>
        <w:t>uwzględnieniem potrąceń wynikających z niniejszej umowy.</w:t>
      </w:r>
    </w:p>
    <w:p w:rsidR="00D42C0C" w:rsidRPr="00225004" w:rsidRDefault="00D42C0C" w:rsidP="005D20E7">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Wszystkie zapłaty wynagrodzenia Wykonawcy oraz inne płatności dokonywane na podstawie niniejszej umowy będą realizowane przez Zamawiającego w złotych polskich (PLN).</w:t>
      </w:r>
    </w:p>
    <w:p w:rsidR="00D42C0C" w:rsidRPr="00225004" w:rsidRDefault="00D42C0C" w:rsidP="005D20E7">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lastRenderedPageBreak/>
        <w:t xml:space="preserve">Wynagrodzenie Wykonawcy, wskazane w § 6 ust. 1, uwzględnia wszystkie obowiązujące w Polsce składki i podatki, łącznie z VAT oraz inne opłaty, związane z należytą realizacją niniejszej umowy. </w:t>
      </w:r>
    </w:p>
    <w:p w:rsidR="00D42C0C" w:rsidRPr="00225004" w:rsidRDefault="00D42C0C" w:rsidP="005D20E7">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Zamawiający jest uprawniony do żądania i uzyskania od Wyk</w:t>
      </w:r>
      <w:r w:rsidR="00DC1CB3" w:rsidRPr="00225004">
        <w:rPr>
          <w:rFonts w:asciiTheme="minorHAnsi" w:hAnsiTheme="minorHAnsi" w:cstheme="minorHAnsi"/>
          <w:sz w:val="22"/>
          <w:szCs w:val="22"/>
        </w:rPr>
        <w:t>onawcy niezwłocznie wyjaśnień w </w:t>
      </w:r>
      <w:r w:rsidRPr="00225004">
        <w:rPr>
          <w:rFonts w:asciiTheme="minorHAnsi" w:hAnsiTheme="minorHAnsi" w:cstheme="minorHAnsi"/>
          <w:sz w:val="22"/>
          <w:szCs w:val="22"/>
        </w:rPr>
        <w:t xml:space="preserve">przypadku wątpliwości dotyczących składanych faktur lub innych dokumentów stanowiących podstawę do dokonywania płatności. </w:t>
      </w:r>
    </w:p>
    <w:p w:rsidR="00D42C0C" w:rsidRPr="00225004" w:rsidRDefault="00D42C0C" w:rsidP="005D20E7">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 xml:space="preserve">Faktury należy wystawiać na: </w:t>
      </w:r>
    </w:p>
    <w:p w:rsidR="00D42C0C" w:rsidRPr="00225004" w:rsidRDefault="00D42C0C" w:rsidP="00354DD3">
      <w:pPr>
        <w:spacing w:after="120"/>
        <w:ind w:left="426" w:hanging="360"/>
        <w:jc w:val="both"/>
        <w:rPr>
          <w:rFonts w:asciiTheme="minorHAnsi" w:hAnsiTheme="minorHAnsi" w:cstheme="minorHAnsi"/>
          <w:b/>
          <w:bCs/>
          <w:sz w:val="22"/>
          <w:szCs w:val="22"/>
        </w:rPr>
      </w:pPr>
      <w:r w:rsidRPr="00225004">
        <w:rPr>
          <w:rFonts w:asciiTheme="minorHAnsi" w:hAnsiTheme="minorHAnsi" w:cstheme="minorHAnsi"/>
          <w:b/>
          <w:bCs/>
          <w:sz w:val="22"/>
          <w:szCs w:val="22"/>
        </w:rPr>
        <w:t>Nabywca: Gmina Miasta Brodnicy, ul. Kamionka 23, 87-300 Brodnica, NIP 874</w:t>
      </w:r>
      <w:r w:rsidR="002A24EE" w:rsidRPr="00225004">
        <w:rPr>
          <w:rFonts w:asciiTheme="minorHAnsi" w:hAnsiTheme="minorHAnsi" w:cstheme="minorHAnsi"/>
          <w:b/>
          <w:bCs/>
          <w:sz w:val="22"/>
          <w:szCs w:val="22"/>
        </w:rPr>
        <w:t> </w:t>
      </w:r>
      <w:r w:rsidRPr="00225004">
        <w:rPr>
          <w:rFonts w:asciiTheme="minorHAnsi" w:hAnsiTheme="minorHAnsi" w:cstheme="minorHAnsi"/>
          <w:b/>
          <w:bCs/>
          <w:sz w:val="22"/>
          <w:szCs w:val="22"/>
        </w:rPr>
        <w:t>174</w:t>
      </w:r>
      <w:r w:rsidR="002A24EE" w:rsidRPr="00225004">
        <w:rPr>
          <w:rFonts w:asciiTheme="minorHAnsi" w:hAnsiTheme="minorHAnsi" w:cstheme="minorHAnsi"/>
          <w:b/>
          <w:bCs/>
          <w:sz w:val="22"/>
          <w:szCs w:val="22"/>
        </w:rPr>
        <w:t> </w:t>
      </w:r>
      <w:r w:rsidRPr="00225004">
        <w:rPr>
          <w:rFonts w:asciiTheme="minorHAnsi" w:hAnsiTheme="minorHAnsi" w:cstheme="minorHAnsi"/>
          <w:b/>
          <w:bCs/>
          <w:sz w:val="22"/>
          <w:szCs w:val="22"/>
        </w:rPr>
        <w:t>04</w:t>
      </w:r>
      <w:r w:rsidR="002A24EE" w:rsidRPr="00225004">
        <w:rPr>
          <w:rFonts w:asciiTheme="minorHAnsi" w:hAnsiTheme="minorHAnsi" w:cstheme="minorHAnsi"/>
          <w:b/>
          <w:bCs/>
          <w:sz w:val="22"/>
          <w:szCs w:val="22"/>
        </w:rPr>
        <w:t> </w:t>
      </w:r>
      <w:r w:rsidRPr="00225004">
        <w:rPr>
          <w:rFonts w:asciiTheme="minorHAnsi" w:hAnsiTheme="minorHAnsi" w:cstheme="minorHAnsi"/>
          <w:b/>
          <w:bCs/>
          <w:sz w:val="22"/>
          <w:szCs w:val="22"/>
        </w:rPr>
        <w:t>67</w:t>
      </w:r>
      <w:r w:rsidR="00DC1CB3" w:rsidRPr="00225004">
        <w:rPr>
          <w:rFonts w:asciiTheme="minorHAnsi" w:hAnsiTheme="minorHAnsi" w:cstheme="minorHAnsi"/>
          <w:b/>
          <w:bCs/>
          <w:sz w:val="22"/>
          <w:szCs w:val="22"/>
        </w:rPr>
        <w:t>.</w:t>
      </w:r>
    </w:p>
    <w:p w:rsidR="00D42C0C" w:rsidRPr="00225004" w:rsidRDefault="008D7FCD" w:rsidP="00354DD3">
      <w:pPr>
        <w:spacing w:after="120"/>
        <w:ind w:left="426" w:hanging="360"/>
        <w:jc w:val="both"/>
        <w:rPr>
          <w:rFonts w:asciiTheme="minorHAnsi" w:hAnsiTheme="minorHAnsi" w:cstheme="minorHAnsi"/>
          <w:b/>
          <w:bCs/>
          <w:sz w:val="22"/>
          <w:szCs w:val="22"/>
        </w:rPr>
      </w:pPr>
      <w:r w:rsidRPr="00225004">
        <w:rPr>
          <w:rFonts w:asciiTheme="minorHAnsi" w:hAnsiTheme="minorHAnsi" w:cstheme="minorHAnsi"/>
          <w:b/>
          <w:bCs/>
          <w:sz w:val="22"/>
          <w:szCs w:val="22"/>
        </w:rPr>
        <w:t>Odbiorca: Brodnickie Centrum Usług Społecznych</w:t>
      </w:r>
      <w:r w:rsidR="00CC1791" w:rsidRPr="00225004">
        <w:rPr>
          <w:rFonts w:asciiTheme="minorHAnsi" w:hAnsiTheme="minorHAnsi" w:cstheme="minorHAnsi"/>
          <w:b/>
          <w:bCs/>
          <w:sz w:val="22"/>
          <w:szCs w:val="22"/>
        </w:rPr>
        <w:t xml:space="preserve">, </w:t>
      </w:r>
      <w:r w:rsidR="00D42C0C" w:rsidRPr="00225004">
        <w:rPr>
          <w:rFonts w:asciiTheme="minorHAnsi" w:hAnsiTheme="minorHAnsi" w:cstheme="minorHAnsi"/>
          <w:b/>
          <w:bCs/>
          <w:sz w:val="22"/>
          <w:szCs w:val="22"/>
        </w:rPr>
        <w:t>ul. Ustronie 2b</w:t>
      </w:r>
      <w:r w:rsidR="00CC1791" w:rsidRPr="00225004">
        <w:rPr>
          <w:rFonts w:asciiTheme="minorHAnsi" w:hAnsiTheme="minorHAnsi" w:cstheme="minorHAnsi"/>
          <w:b/>
          <w:bCs/>
          <w:sz w:val="22"/>
          <w:szCs w:val="22"/>
        </w:rPr>
        <w:t xml:space="preserve">, </w:t>
      </w:r>
      <w:r w:rsidR="00D42C0C" w:rsidRPr="00225004">
        <w:rPr>
          <w:rFonts w:asciiTheme="minorHAnsi" w:hAnsiTheme="minorHAnsi" w:cstheme="minorHAnsi"/>
          <w:b/>
          <w:bCs/>
          <w:sz w:val="22"/>
          <w:szCs w:val="22"/>
        </w:rPr>
        <w:t>87-300 Brodnica.</w:t>
      </w:r>
    </w:p>
    <w:p w:rsidR="00580EF9" w:rsidRPr="00225004" w:rsidRDefault="00580EF9" w:rsidP="005D20E7">
      <w:pPr>
        <w:pStyle w:val="Akapitzlist"/>
        <w:widowControl/>
        <w:numPr>
          <w:ilvl w:val="0"/>
          <w:numId w:val="9"/>
        </w:numPr>
        <w:overflowPunct/>
        <w:autoSpaceDE/>
        <w:autoSpaceDN/>
        <w:adjustRightInd/>
        <w:spacing w:after="120"/>
        <w:ind w:left="357" w:hanging="357"/>
        <w:contextualSpacing w:val="0"/>
        <w:jc w:val="both"/>
        <w:rPr>
          <w:rFonts w:asciiTheme="minorHAnsi" w:hAnsiTheme="minorHAnsi" w:cstheme="minorHAnsi"/>
          <w:sz w:val="22"/>
          <w:szCs w:val="22"/>
        </w:rPr>
      </w:pPr>
      <w:r w:rsidRPr="00225004">
        <w:rPr>
          <w:rFonts w:asciiTheme="minorHAnsi" w:hAnsiTheme="minorHAnsi" w:cstheme="minorHAnsi"/>
          <w:sz w:val="22"/>
          <w:szCs w:val="22"/>
        </w:rPr>
        <w:t>Strony ustalają możliwość przes</w:t>
      </w:r>
      <w:r w:rsidR="00EE1818" w:rsidRPr="00225004">
        <w:rPr>
          <w:rFonts w:asciiTheme="minorHAnsi" w:hAnsiTheme="minorHAnsi" w:cstheme="minorHAnsi"/>
          <w:sz w:val="22"/>
          <w:szCs w:val="22"/>
        </w:rPr>
        <w:t>yłania faktur</w:t>
      </w:r>
      <w:r w:rsidRPr="00225004">
        <w:rPr>
          <w:rFonts w:asciiTheme="minorHAnsi" w:hAnsiTheme="minorHAnsi" w:cstheme="minorHAnsi"/>
          <w:sz w:val="22"/>
          <w:szCs w:val="22"/>
        </w:rPr>
        <w:t xml:space="preserve"> drogą elektroniczną na adres </w:t>
      </w:r>
      <w:hyperlink r:id="rId9" w:history="1">
        <w:r w:rsidR="0089270D" w:rsidRPr="00225004">
          <w:rPr>
            <w:rStyle w:val="Hipercze"/>
            <w:rFonts w:asciiTheme="minorHAnsi" w:hAnsiTheme="minorHAnsi" w:cstheme="minorHAnsi"/>
            <w:sz w:val="22"/>
            <w:szCs w:val="22"/>
          </w:rPr>
          <w:t>sekretariat@bcus.brodnica.pl</w:t>
        </w:r>
      </w:hyperlink>
      <w:r w:rsidR="0089270D" w:rsidRPr="00225004">
        <w:rPr>
          <w:rFonts w:asciiTheme="minorHAnsi" w:hAnsiTheme="minorHAnsi" w:cstheme="minorHAnsi"/>
          <w:sz w:val="22"/>
          <w:szCs w:val="22"/>
        </w:rPr>
        <w:t xml:space="preserve"> </w:t>
      </w:r>
      <w:r w:rsidR="008D7FCD" w:rsidRPr="00225004">
        <w:rPr>
          <w:rFonts w:asciiTheme="minorHAnsi" w:hAnsiTheme="minorHAnsi" w:cstheme="minorHAnsi"/>
          <w:sz w:val="22"/>
          <w:szCs w:val="22"/>
        </w:rPr>
        <w:t xml:space="preserve">. </w:t>
      </w:r>
      <w:r w:rsidRPr="00225004">
        <w:rPr>
          <w:rFonts w:asciiTheme="minorHAnsi" w:hAnsiTheme="minorHAnsi" w:cstheme="minorHAnsi"/>
          <w:sz w:val="22"/>
          <w:szCs w:val="22"/>
        </w:rPr>
        <w:t xml:space="preserve">Na fakturze Wykonawca będzie zobowiązany uwzględnić numer niniejszej umowy. </w:t>
      </w:r>
    </w:p>
    <w:p w:rsidR="00D42C0C" w:rsidRPr="00225004" w:rsidRDefault="00D42C0C" w:rsidP="005D20E7">
      <w:pPr>
        <w:pStyle w:val="Akapitzlist"/>
        <w:widowControl/>
        <w:numPr>
          <w:ilvl w:val="0"/>
          <w:numId w:val="9"/>
        </w:numPr>
        <w:overflowPunct/>
        <w:autoSpaceDE/>
        <w:autoSpaceDN/>
        <w:adjustRightInd/>
        <w:spacing w:after="120"/>
        <w:ind w:left="357" w:hanging="357"/>
        <w:contextualSpacing w:val="0"/>
        <w:jc w:val="both"/>
        <w:rPr>
          <w:rFonts w:asciiTheme="minorHAnsi" w:hAnsiTheme="minorHAnsi" w:cstheme="minorHAnsi"/>
          <w:sz w:val="22"/>
          <w:szCs w:val="22"/>
        </w:rPr>
      </w:pPr>
      <w:r w:rsidRPr="00225004">
        <w:rPr>
          <w:rFonts w:asciiTheme="minorHAnsi" w:hAnsiTheme="minorHAnsi" w:cstheme="minorHAnsi"/>
          <w:sz w:val="22"/>
          <w:szCs w:val="22"/>
        </w:rPr>
        <w:t>Zamawiający nie będzie udzielał zaliczek na poczet wykonania przedmiotu niniejszej umowy.</w:t>
      </w:r>
    </w:p>
    <w:p w:rsidR="00D42C0C" w:rsidRPr="00225004" w:rsidRDefault="00D42C0C" w:rsidP="005D20E7">
      <w:pPr>
        <w:numPr>
          <w:ilvl w:val="0"/>
          <w:numId w:val="9"/>
        </w:numPr>
        <w:pBdr>
          <w:top w:val="nil"/>
          <w:left w:val="nil"/>
          <w:bottom w:val="nil"/>
          <w:right w:val="nil"/>
          <w:between w:val="nil"/>
        </w:pBdr>
        <w:suppressAutoHyphens w:val="0"/>
        <w:overflowPunct/>
        <w:autoSpaceDE/>
        <w:autoSpaceDN/>
        <w:adjustRightInd/>
        <w:spacing w:after="120"/>
        <w:jc w:val="both"/>
        <w:rPr>
          <w:rFonts w:asciiTheme="minorHAnsi" w:hAnsiTheme="minorHAnsi" w:cstheme="minorHAnsi"/>
          <w:sz w:val="22"/>
          <w:szCs w:val="22"/>
        </w:rPr>
      </w:pPr>
      <w:r w:rsidRPr="00225004">
        <w:rPr>
          <w:rFonts w:asciiTheme="minorHAnsi" w:hAnsiTheme="minorHAnsi" w:cstheme="minorHAnsi"/>
          <w:sz w:val="22"/>
          <w:szCs w:val="22"/>
        </w:rPr>
        <w:t>Zamawiający ma prawo do potrącenia wierzytelności przysługującej mu względem Wykonawcy z wynagrodzenia Wykonawcy, wynikającego z niniejszej umowy. Dokonanie potrącenia nie zwalnia Wykonawcy z obowiązku wykonania przedmiotu um</w:t>
      </w:r>
      <w:r w:rsidR="00C92FF6" w:rsidRPr="00225004">
        <w:rPr>
          <w:rFonts w:asciiTheme="minorHAnsi" w:hAnsiTheme="minorHAnsi" w:cstheme="minorHAnsi"/>
          <w:sz w:val="22"/>
          <w:szCs w:val="22"/>
        </w:rPr>
        <w:t>owy zgodnie z jej treścią ani z </w:t>
      </w:r>
      <w:r w:rsidRPr="00225004">
        <w:rPr>
          <w:rFonts w:asciiTheme="minorHAnsi" w:hAnsiTheme="minorHAnsi" w:cstheme="minorHAnsi"/>
          <w:sz w:val="22"/>
          <w:szCs w:val="22"/>
        </w:rPr>
        <w:t>żadnych innych zobowiązań wynikających z niniejszej umowy.</w:t>
      </w:r>
    </w:p>
    <w:p w:rsidR="000E3BE8" w:rsidRPr="00225004" w:rsidRDefault="00D42C0C" w:rsidP="005D20E7">
      <w:pPr>
        <w:pStyle w:val="Akapitzlist"/>
        <w:widowControl/>
        <w:numPr>
          <w:ilvl w:val="0"/>
          <w:numId w:val="9"/>
        </w:numPr>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W razie niewykonania przez Wykonawcę wszystkich</w:t>
      </w:r>
      <w:r w:rsidR="00E64D7E" w:rsidRPr="00225004">
        <w:rPr>
          <w:rFonts w:asciiTheme="minorHAnsi" w:hAnsiTheme="minorHAnsi" w:cstheme="minorHAnsi"/>
          <w:sz w:val="22"/>
          <w:szCs w:val="22"/>
        </w:rPr>
        <w:t xml:space="preserve"> usług</w:t>
      </w:r>
      <w:r w:rsidRPr="00225004">
        <w:rPr>
          <w:rFonts w:asciiTheme="minorHAnsi" w:hAnsiTheme="minorHAnsi" w:cstheme="minorHAnsi"/>
          <w:sz w:val="22"/>
          <w:szCs w:val="22"/>
        </w:rPr>
        <w:t xml:space="preserve">, za które w umowie określone zostało wynagrodzenie, podlega ono proporcjonalnemu obniżeniu, stosownie do zakresu niewykonanej części. </w:t>
      </w:r>
    </w:p>
    <w:p w:rsidR="00223729" w:rsidRPr="00225004" w:rsidRDefault="00223729" w:rsidP="00354DD3">
      <w:pPr>
        <w:pStyle w:val="NormalnyWeb"/>
        <w:spacing w:before="0" w:beforeAutospacing="0" w:after="120" w:line="240" w:lineRule="auto"/>
        <w:jc w:val="center"/>
        <w:rPr>
          <w:rFonts w:asciiTheme="minorHAnsi" w:hAnsiTheme="minorHAnsi" w:cstheme="minorHAnsi"/>
          <w:b/>
          <w:bCs/>
          <w:sz w:val="22"/>
          <w:szCs w:val="22"/>
        </w:rPr>
      </w:pPr>
    </w:p>
    <w:p w:rsidR="001208B4" w:rsidRPr="00225004" w:rsidRDefault="00045795" w:rsidP="00354DD3">
      <w:pPr>
        <w:pStyle w:val="NormalnyWeb"/>
        <w:spacing w:before="0" w:beforeAutospacing="0" w:after="120" w:line="240" w:lineRule="auto"/>
        <w:jc w:val="center"/>
        <w:rPr>
          <w:rFonts w:asciiTheme="minorHAnsi" w:hAnsiTheme="minorHAnsi" w:cstheme="minorHAnsi"/>
          <w:b/>
          <w:bCs/>
          <w:sz w:val="22"/>
          <w:szCs w:val="22"/>
        </w:rPr>
      </w:pPr>
      <w:r w:rsidRPr="00225004">
        <w:rPr>
          <w:rFonts w:asciiTheme="minorHAnsi" w:hAnsiTheme="minorHAnsi" w:cstheme="minorHAnsi"/>
          <w:b/>
          <w:bCs/>
          <w:sz w:val="22"/>
          <w:szCs w:val="22"/>
        </w:rPr>
        <w:t>§ 7</w:t>
      </w:r>
    </w:p>
    <w:p w:rsidR="00737159" w:rsidRPr="00225004" w:rsidRDefault="00737159" w:rsidP="00354DD3">
      <w:pPr>
        <w:pStyle w:val="NormalnyWeb"/>
        <w:spacing w:before="0" w:beforeAutospacing="0" w:after="120" w:line="240" w:lineRule="auto"/>
        <w:jc w:val="center"/>
        <w:rPr>
          <w:rFonts w:asciiTheme="minorHAnsi" w:hAnsiTheme="minorHAnsi" w:cstheme="minorHAnsi"/>
          <w:b/>
          <w:bCs/>
          <w:sz w:val="22"/>
          <w:szCs w:val="22"/>
        </w:rPr>
      </w:pPr>
      <w:r w:rsidRPr="00225004">
        <w:rPr>
          <w:rFonts w:asciiTheme="minorHAnsi" w:hAnsiTheme="minorHAnsi" w:cstheme="minorHAnsi"/>
          <w:b/>
          <w:bCs/>
          <w:sz w:val="22"/>
          <w:szCs w:val="22"/>
        </w:rPr>
        <w:t>Kary umowne</w:t>
      </w:r>
    </w:p>
    <w:p w:rsidR="0003088F" w:rsidRPr="00225004" w:rsidRDefault="00737159" w:rsidP="005D20E7">
      <w:pPr>
        <w:widowControl/>
        <w:numPr>
          <w:ilvl w:val="0"/>
          <w:numId w:val="11"/>
        </w:numPr>
        <w:tabs>
          <w:tab w:val="left" w:pos="426"/>
        </w:tabs>
        <w:overflowPunct/>
        <w:autoSpaceDE/>
        <w:autoSpaceDN/>
        <w:adjustRightInd/>
        <w:spacing w:after="120"/>
        <w:ind w:left="426" w:hanging="426"/>
        <w:jc w:val="both"/>
        <w:rPr>
          <w:rFonts w:asciiTheme="minorHAnsi" w:hAnsiTheme="minorHAnsi" w:cstheme="minorHAnsi"/>
          <w:sz w:val="22"/>
          <w:szCs w:val="22"/>
        </w:rPr>
      </w:pPr>
      <w:r w:rsidRPr="00225004">
        <w:rPr>
          <w:rFonts w:asciiTheme="minorHAnsi" w:hAnsiTheme="minorHAnsi" w:cstheme="minorHAnsi"/>
          <w:sz w:val="22"/>
          <w:szCs w:val="22"/>
        </w:rPr>
        <w:t>Wykonawca zapłaci Zamawiającemu kary umowne</w:t>
      </w:r>
      <w:r w:rsidR="005B7D5A" w:rsidRPr="00225004">
        <w:rPr>
          <w:rFonts w:asciiTheme="minorHAnsi" w:hAnsiTheme="minorHAnsi" w:cstheme="minorHAnsi"/>
          <w:sz w:val="22"/>
          <w:szCs w:val="22"/>
        </w:rPr>
        <w:t xml:space="preserve"> za</w:t>
      </w:r>
      <w:r w:rsidRPr="00225004">
        <w:rPr>
          <w:rFonts w:asciiTheme="minorHAnsi" w:hAnsiTheme="minorHAnsi" w:cstheme="minorHAnsi"/>
          <w:sz w:val="22"/>
          <w:szCs w:val="22"/>
        </w:rPr>
        <w:t>:</w:t>
      </w:r>
    </w:p>
    <w:p w:rsidR="00586B08" w:rsidRPr="00225004" w:rsidRDefault="0003088F" w:rsidP="005D20E7">
      <w:pPr>
        <w:widowControl/>
        <w:numPr>
          <w:ilvl w:val="0"/>
          <w:numId w:val="12"/>
        </w:numPr>
        <w:overflowPunct/>
        <w:autoSpaceDE/>
        <w:autoSpaceDN/>
        <w:adjustRightInd/>
        <w:spacing w:after="120"/>
        <w:ind w:left="1004" w:hanging="437"/>
        <w:jc w:val="both"/>
        <w:rPr>
          <w:rFonts w:asciiTheme="minorHAnsi" w:hAnsiTheme="minorHAnsi" w:cstheme="minorHAnsi"/>
          <w:sz w:val="22"/>
          <w:szCs w:val="22"/>
        </w:rPr>
      </w:pPr>
      <w:r w:rsidRPr="00225004">
        <w:rPr>
          <w:rFonts w:asciiTheme="minorHAnsi" w:hAnsiTheme="minorHAnsi" w:cstheme="minorHAnsi"/>
          <w:sz w:val="22"/>
          <w:szCs w:val="22"/>
        </w:rPr>
        <w:t>zwłokę, leżącą po stronie Wykonawcy wynikającą z jego winy</w:t>
      </w:r>
      <w:r w:rsidR="00741AFC" w:rsidRPr="00225004">
        <w:rPr>
          <w:rFonts w:asciiTheme="minorHAnsi" w:hAnsiTheme="minorHAnsi" w:cstheme="minorHAnsi"/>
          <w:sz w:val="22"/>
          <w:szCs w:val="22"/>
        </w:rPr>
        <w:t>, zaniedbania, niewłaściwej organizacji</w:t>
      </w:r>
      <w:r w:rsidRPr="00225004">
        <w:rPr>
          <w:rFonts w:asciiTheme="minorHAnsi" w:hAnsiTheme="minorHAnsi" w:cstheme="minorHAnsi"/>
          <w:sz w:val="22"/>
          <w:szCs w:val="22"/>
        </w:rPr>
        <w:t xml:space="preserve"> lub zaniechania lub leżącą po stronie jego kontrahentów lub Podwykonawców, w realizacji przedmiotu umowy w</w:t>
      </w:r>
      <w:r w:rsidR="00741AFC" w:rsidRPr="00225004">
        <w:rPr>
          <w:rFonts w:asciiTheme="minorHAnsi" w:hAnsiTheme="minorHAnsi" w:cstheme="minorHAnsi"/>
          <w:sz w:val="22"/>
          <w:szCs w:val="22"/>
        </w:rPr>
        <w:t> </w:t>
      </w:r>
      <w:r w:rsidRPr="00225004">
        <w:rPr>
          <w:rFonts w:asciiTheme="minorHAnsi" w:hAnsiTheme="minorHAnsi" w:cstheme="minorHAnsi"/>
          <w:sz w:val="22"/>
          <w:szCs w:val="22"/>
        </w:rPr>
        <w:t xml:space="preserve">stosunku do terminów określonych w </w:t>
      </w:r>
      <w:r w:rsidR="00741AFC" w:rsidRPr="00225004">
        <w:rPr>
          <w:rFonts w:asciiTheme="minorHAnsi" w:hAnsiTheme="minorHAnsi" w:cstheme="minorHAnsi"/>
          <w:sz w:val="22"/>
          <w:szCs w:val="22"/>
        </w:rPr>
        <w:t>niniejszej umowie</w:t>
      </w:r>
      <w:r w:rsidRPr="00225004">
        <w:rPr>
          <w:rFonts w:asciiTheme="minorHAnsi" w:hAnsiTheme="minorHAnsi" w:cstheme="minorHAnsi"/>
          <w:sz w:val="22"/>
          <w:szCs w:val="22"/>
        </w:rPr>
        <w:t xml:space="preserve"> lub zaakceptowanym przez Zamawiającego harmonogramie, </w:t>
      </w:r>
      <w:r w:rsidR="00FF1E3E" w:rsidRPr="00225004">
        <w:rPr>
          <w:rFonts w:asciiTheme="minorHAnsi" w:hAnsiTheme="minorHAnsi" w:cstheme="minorHAnsi"/>
          <w:sz w:val="22"/>
          <w:szCs w:val="22"/>
        </w:rPr>
        <w:t xml:space="preserve">w tym za nierozpoczęcie wykonywania realizacji niniejszej umowy </w:t>
      </w:r>
      <w:r w:rsidRPr="00225004">
        <w:rPr>
          <w:rFonts w:asciiTheme="minorHAnsi" w:hAnsiTheme="minorHAnsi" w:cstheme="minorHAnsi"/>
          <w:sz w:val="22"/>
          <w:szCs w:val="22"/>
        </w:rPr>
        <w:t xml:space="preserve">w wysokości </w:t>
      </w:r>
      <w:r w:rsidR="00741AFC" w:rsidRPr="00225004">
        <w:rPr>
          <w:rFonts w:asciiTheme="minorHAnsi" w:hAnsiTheme="minorHAnsi" w:cstheme="minorHAnsi"/>
          <w:sz w:val="22"/>
          <w:szCs w:val="22"/>
        </w:rPr>
        <w:t xml:space="preserve">po </w:t>
      </w:r>
      <w:r w:rsidR="00F92C8C" w:rsidRPr="00225004">
        <w:rPr>
          <w:rFonts w:asciiTheme="minorHAnsi" w:hAnsiTheme="minorHAnsi" w:cstheme="minorHAnsi"/>
          <w:sz w:val="22"/>
          <w:szCs w:val="22"/>
        </w:rPr>
        <w:t>2</w:t>
      </w:r>
      <w:r w:rsidRPr="00225004">
        <w:rPr>
          <w:rFonts w:asciiTheme="minorHAnsi" w:hAnsiTheme="minorHAnsi" w:cstheme="minorHAnsi"/>
          <w:sz w:val="22"/>
          <w:szCs w:val="22"/>
        </w:rPr>
        <w:t>00,00 zł brutto za każdy rozpoczęty dzień zwłoki,</w:t>
      </w:r>
    </w:p>
    <w:p w:rsidR="00DB0202" w:rsidRPr="00225004" w:rsidRDefault="00DB0202" w:rsidP="005D20E7">
      <w:pPr>
        <w:widowControl/>
        <w:numPr>
          <w:ilvl w:val="0"/>
          <w:numId w:val="12"/>
        </w:numPr>
        <w:overflowPunct/>
        <w:autoSpaceDE/>
        <w:autoSpaceDN/>
        <w:adjustRightInd/>
        <w:spacing w:after="120"/>
        <w:ind w:left="1004" w:hanging="437"/>
        <w:jc w:val="both"/>
        <w:rPr>
          <w:rFonts w:asciiTheme="minorHAnsi" w:hAnsiTheme="minorHAnsi" w:cstheme="minorHAnsi"/>
          <w:sz w:val="22"/>
          <w:szCs w:val="22"/>
        </w:rPr>
      </w:pPr>
      <w:r w:rsidRPr="00225004">
        <w:rPr>
          <w:rFonts w:asciiTheme="minorHAnsi" w:hAnsiTheme="minorHAnsi" w:cstheme="minorHAnsi"/>
          <w:sz w:val="22"/>
          <w:szCs w:val="22"/>
        </w:rPr>
        <w:t xml:space="preserve">odstąpienie od umowy </w:t>
      </w:r>
      <w:r w:rsidR="00D16E35" w:rsidRPr="00225004">
        <w:rPr>
          <w:rFonts w:asciiTheme="minorHAnsi" w:hAnsiTheme="minorHAnsi" w:cstheme="minorHAnsi"/>
          <w:sz w:val="22"/>
          <w:szCs w:val="22"/>
        </w:rPr>
        <w:t xml:space="preserve">lub jej części </w:t>
      </w:r>
      <w:r w:rsidRPr="00225004">
        <w:rPr>
          <w:rFonts w:asciiTheme="minorHAnsi" w:hAnsiTheme="minorHAnsi" w:cstheme="minorHAnsi"/>
          <w:sz w:val="22"/>
          <w:szCs w:val="22"/>
        </w:rPr>
        <w:t>z przyczyn leżących wyłącznie po stronie Wyk</w:t>
      </w:r>
      <w:r w:rsidR="00346237" w:rsidRPr="00225004">
        <w:rPr>
          <w:rFonts w:asciiTheme="minorHAnsi" w:hAnsiTheme="minorHAnsi" w:cstheme="minorHAnsi"/>
          <w:sz w:val="22"/>
          <w:szCs w:val="22"/>
        </w:rPr>
        <w:t xml:space="preserve">onawcy w wysokości </w:t>
      </w:r>
      <w:r w:rsidR="006D1BE4" w:rsidRPr="00225004">
        <w:rPr>
          <w:rFonts w:asciiTheme="minorHAnsi" w:hAnsiTheme="minorHAnsi" w:cstheme="minorHAnsi"/>
          <w:sz w:val="22"/>
          <w:szCs w:val="22"/>
        </w:rPr>
        <w:t>2</w:t>
      </w:r>
      <w:r w:rsidRPr="00225004">
        <w:rPr>
          <w:rFonts w:asciiTheme="minorHAnsi" w:hAnsiTheme="minorHAnsi" w:cstheme="minorHAnsi"/>
          <w:sz w:val="22"/>
          <w:szCs w:val="22"/>
        </w:rPr>
        <w:t>0.000,00 zł brutto</w:t>
      </w:r>
      <w:r w:rsidR="00D16E35" w:rsidRPr="00225004">
        <w:rPr>
          <w:rFonts w:asciiTheme="minorHAnsi" w:hAnsiTheme="minorHAnsi" w:cstheme="minorHAnsi"/>
          <w:sz w:val="22"/>
          <w:szCs w:val="22"/>
        </w:rPr>
        <w:t>,</w:t>
      </w:r>
    </w:p>
    <w:p w:rsidR="0018188A" w:rsidRPr="00225004" w:rsidRDefault="00DB0202" w:rsidP="005D20E7">
      <w:pPr>
        <w:widowControl/>
        <w:numPr>
          <w:ilvl w:val="0"/>
          <w:numId w:val="12"/>
        </w:numPr>
        <w:overflowPunct/>
        <w:autoSpaceDE/>
        <w:autoSpaceDN/>
        <w:adjustRightInd/>
        <w:spacing w:after="120"/>
        <w:ind w:left="1004" w:hanging="437"/>
        <w:jc w:val="both"/>
        <w:rPr>
          <w:rFonts w:asciiTheme="minorHAnsi" w:hAnsiTheme="minorHAnsi" w:cstheme="minorHAnsi"/>
          <w:sz w:val="22"/>
          <w:szCs w:val="22"/>
        </w:rPr>
      </w:pPr>
      <w:r w:rsidRPr="00225004">
        <w:rPr>
          <w:rFonts w:asciiTheme="minorHAnsi" w:hAnsiTheme="minorHAnsi" w:cstheme="minorHAnsi"/>
          <w:sz w:val="22"/>
          <w:szCs w:val="22"/>
        </w:rPr>
        <w:t>w razie odstąpienia przez Zamawiającego od umowy lub jej części z przyczyn zawinionych i/lub leżących po stronie Wykonawcy, a nie leżących po stronie Zamawiającego – w</w:t>
      </w:r>
      <w:r w:rsidR="00433A15" w:rsidRPr="00225004">
        <w:rPr>
          <w:rFonts w:asciiTheme="minorHAnsi" w:hAnsiTheme="minorHAnsi" w:cstheme="minorHAnsi"/>
          <w:sz w:val="22"/>
          <w:szCs w:val="22"/>
        </w:rPr>
        <w:t> </w:t>
      </w:r>
      <w:r w:rsidR="00F92C8C" w:rsidRPr="00225004">
        <w:rPr>
          <w:rFonts w:asciiTheme="minorHAnsi" w:hAnsiTheme="minorHAnsi" w:cstheme="minorHAnsi"/>
          <w:sz w:val="22"/>
          <w:szCs w:val="22"/>
        </w:rPr>
        <w:t xml:space="preserve">wysokości </w:t>
      </w:r>
      <w:r w:rsidR="006D1BE4" w:rsidRPr="00225004">
        <w:rPr>
          <w:rFonts w:asciiTheme="minorHAnsi" w:hAnsiTheme="minorHAnsi" w:cstheme="minorHAnsi"/>
          <w:sz w:val="22"/>
          <w:szCs w:val="22"/>
        </w:rPr>
        <w:t>2</w:t>
      </w:r>
      <w:r w:rsidRPr="00225004">
        <w:rPr>
          <w:rFonts w:asciiTheme="minorHAnsi" w:hAnsiTheme="minorHAnsi" w:cstheme="minorHAnsi"/>
          <w:sz w:val="22"/>
          <w:szCs w:val="22"/>
        </w:rPr>
        <w:t>0.000,00 zł brutto</w:t>
      </w:r>
      <w:r w:rsidR="0018188A" w:rsidRPr="00225004">
        <w:rPr>
          <w:rFonts w:asciiTheme="minorHAnsi" w:hAnsiTheme="minorHAnsi" w:cstheme="minorHAnsi"/>
          <w:sz w:val="22"/>
          <w:szCs w:val="22"/>
        </w:rPr>
        <w:t>,</w:t>
      </w:r>
    </w:p>
    <w:p w:rsidR="0018188A" w:rsidRPr="00225004" w:rsidRDefault="00DB0202" w:rsidP="005D20E7">
      <w:pPr>
        <w:widowControl/>
        <w:numPr>
          <w:ilvl w:val="0"/>
          <w:numId w:val="12"/>
        </w:numPr>
        <w:overflowPunct/>
        <w:autoSpaceDE/>
        <w:autoSpaceDN/>
        <w:adjustRightInd/>
        <w:spacing w:after="120"/>
        <w:ind w:left="1004" w:hanging="437"/>
        <w:jc w:val="both"/>
        <w:rPr>
          <w:rFonts w:asciiTheme="minorHAnsi" w:hAnsiTheme="minorHAnsi" w:cstheme="minorHAnsi"/>
          <w:sz w:val="22"/>
          <w:szCs w:val="22"/>
        </w:rPr>
      </w:pPr>
      <w:r w:rsidRPr="00225004">
        <w:rPr>
          <w:rFonts w:asciiTheme="minorHAnsi" w:hAnsiTheme="minorHAnsi" w:cstheme="minorHAnsi"/>
          <w:sz w:val="22"/>
          <w:szCs w:val="22"/>
        </w:rPr>
        <w:t>za brak zapłaty lub nieterminowej zapłaty wynagrodzenia należnego Podwykonawcom przez co Zamawiający był zobowiązany dokonać bezpośredniej zapłaty Podwykonawcom lub złożenia zapłaty do depozytu lub wstrzymania się z płatnością – w wysokości zapłaconego/ złożonego do depozytu wynagrodzenia za każdy przypadek braku zapłaty lub nieterminowej zapłaty,</w:t>
      </w:r>
    </w:p>
    <w:p w:rsidR="0018188A" w:rsidRPr="00225004" w:rsidRDefault="00DB0202" w:rsidP="005D20E7">
      <w:pPr>
        <w:widowControl/>
        <w:numPr>
          <w:ilvl w:val="0"/>
          <w:numId w:val="12"/>
        </w:numPr>
        <w:overflowPunct/>
        <w:autoSpaceDE/>
        <w:autoSpaceDN/>
        <w:adjustRightInd/>
        <w:spacing w:after="120"/>
        <w:ind w:left="1004" w:hanging="437"/>
        <w:jc w:val="both"/>
        <w:rPr>
          <w:rFonts w:asciiTheme="minorHAnsi" w:hAnsiTheme="minorHAnsi" w:cstheme="minorHAnsi"/>
          <w:sz w:val="22"/>
          <w:szCs w:val="22"/>
        </w:rPr>
      </w:pPr>
      <w:r w:rsidRPr="00225004">
        <w:rPr>
          <w:rFonts w:asciiTheme="minorHAnsi" w:hAnsiTheme="minorHAnsi" w:cstheme="minorHAnsi"/>
          <w:sz w:val="22"/>
          <w:szCs w:val="22"/>
        </w:rPr>
        <w:t xml:space="preserve">za niewykazanie dowodów potwierdzających </w:t>
      </w:r>
      <w:r w:rsidR="002E7826" w:rsidRPr="00225004">
        <w:rPr>
          <w:rFonts w:asciiTheme="minorHAnsi" w:hAnsiTheme="minorHAnsi" w:cstheme="minorHAnsi"/>
          <w:sz w:val="22"/>
          <w:szCs w:val="22"/>
        </w:rPr>
        <w:t>złożone w ofercie deklaracje dot. zatrudnienia osoby</w:t>
      </w:r>
      <w:r w:rsidR="00F92C8C" w:rsidRPr="00225004">
        <w:rPr>
          <w:rFonts w:asciiTheme="minorHAnsi" w:hAnsiTheme="minorHAnsi" w:cstheme="minorHAnsi"/>
          <w:sz w:val="22"/>
          <w:szCs w:val="22"/>
        </w:rPr>
        <w:t>/osób</w:t>
      </w:r>
      <w:r w:rsidRPr="00225004">
        <w:rPr>
          <w:rFonts w:asciiTheme="minorHAnsi" w:hAnsiTheme="minorHAnsi" w:cstheme="minorHAnsi"/>
          <w:sz w:val="22"/>
          <w:szCs w:val="22"/>
        </w:rPr>
        <w:t xml:space="preserve"> ws</w:t>
      </w:r>
      <w:r w:rsidR="002E7826" w:rsidRPr="00225004">
        <w:rPr>
          <w:rFonts w:asciiTheme="minorHAnsi" w:hAnsiTheme="minorHAnsi" w:cstheme="minorHAnsi"/>
          <w:sz w:val="22"/>
          <w:szCs w:val="22"/>
        </w:rPr>
        <w:t>kazanej</w:t>
      </w:r>
      <w:r w:rsidR="00F92C8C" w:rsidRPr="00225004">
        <w:rPr>
          <w:rFonts w:asciiTheme="minorHAnsi" w:hAnsiTheme="minorHAnsi" w:cstheme="minorHAnsi"/>
          <w:sz w:val="22"/>
          <w:szCs w:val="22"/>
        </w:rPr>
        <w:t>/-</w:t>
      </w:r>
      <w:proofErr w:type="spellStart"/>
      <w:r w:rsidR="00F92C8C" w:rsidRPr="00225004">
        <w:rPr>
          <w:rFonts w:asciiTheme="minorHAnsi" w:hAnsiTheme="minorHAnsi" w:cstheme="minorHAnsi"/>
          <w:sz w:val="22"/>
          <w:szCs w:val="22"/>
        </w:rPr>
        <w:t>ych</w:t>
      </w:r>
      <w:proofErr w:type="spellEnd"/>
      <w:r w:rsidR="008564CC" w:rsidRPr="00225004">
        <w:rPr>
          <w:rFonts w:asciiTheme="minorHAnsi" w:hAnsiTheme="minorHAnsi" w:cstheme="minorHAnsi"/>
          <w:sz w:val="22"/>
          <w:szCs w:val="22"/>
        </w:rPr>
        <w:t xml:space="preserve"> w </w:t>
      </w:r>
      <w:r w:rsidR="00554163" w:rsidRPr="00225004">
        <w:rPr>
          <w:rFonts w:asciiTheme="minorHAnsi" w:hAnsiTheme="minorHAnsi" w:cstheme="minorHAnsi"/>
          <w:sz w:val="22"/>
          <w:szCs w:val="22"/>
        </w:rPr>
        <w:t>§ 3 ust. 1</w:t>
      </w:r>
      <w:r w:rsidR="00F92C8C" w:rsidRPr="00225004">
        <w:rPr>
          <w:rFonts w:asciiTheme="minorHAnsi" w:hAnsiTheme="minorHAnsi" w:cstheme="minorHAnsi"/>
          <w:sz w:val="22"/>
          <w:szCs w:val="22"/>
        </w:rPr>
        <w:t xml:space="preserve">, </w:t>
      </w:r>
      <w:r w:rsidRPr="00225004">
        <w:rPr>
          <w:rFonts w:asciiTheme="minorHAnsi" w:hAnsiTheme="minorHAnsi" w:cstheme="minorHAnsi"/>
          <w:sz w:val="22"/>
          <w:szCs w:val="22"/>
        </w:rPr>
        <w:t xml:space="preserve">w tym niedostarczenie w terminie dokumentów określonych przez Zamawiającego w wezwaniu, w wysokości </w:t>
      </w:r>
      <w:r w:rsidR="0018188A" w:rsidRPr="00225004">
        <w:rPr>
          <w:rFonts w:asciiTheme="minorHAnsi" w:hAnsiTheme="minorHAnsi" w:cstheme="minorHAnsi"/>
          <w:sz w:val="22"/>
          <w:szCs w:val="22"/>
        </w:rPr>
        <w:t xml:space="preserve">po </w:t>
      </w:r>
      <w:r w:rsidR="006D1BE4" w:rsidRPr="00225004">
        <w:rPr>
          <w:rFonts w:asciiTheme="minorHAnsi" w:hAnsiTheme="minorHAnsi" w:cstheme="minorHAnsi"/>
          <w:sz w:val="22"/>
          <w:szCs w:val="22"/>
        </w:rPr>
        <w:t>2</w:t>
      </w:r>
      <w:r w:rsidRPr="00225004">
        <w:rPr>
          <w:rFonts w:asciiTheme="minorHAnsi" w:hAnsiTheme="minorHAnsi" w:cstheme="minorHAnsi"/>
          <w:sz w:val="22"/>
          <w:szCs w:val="22"/>
        </w:rPr>
        <w:t xml:space="preserve">00,00 zł </w:t>
      </w:r>
      <w:r w:rsidR="0018188A" w:rsidRPr="00225004">
        <w:rPr>
          <w:rFonts w:asciiTheme="minorHAnsi" w:hAnsiTheme="minorHAnsi" w:cstheme="minorHAnsi"/>
          <w:sz w:val="22"/>
          <w:szCs w:val="22"/>
        </w:rPr>
        <w:t xml:space="preserve">brutto </w:t>
      </w:r>
      <w:r w:rsidRPr="00225004">
        <w:rPr>
          <w:rFonts w:asciiTheme="minorHAnsi" w:hAnsiTheme="minorHAnsi" w:cstheme="minorHAnsi"/>
          <w:sz w:val="22"/>
          <w:szCs w:val="22"/>
        </w:rPr>
        <w:t>za każdy rozpoczęty dzień zwłoki,</w:t>
      </w:r>
    </w:p>
    <w:p w:rsidR="00DB0202" w:rsidRPr="00225004" w:rsidRDefault="00DB0202" w:rsidP="005D20E7">
      <w:pPr>
        <w:widowControl/>
        <w:numPr>
          <w:ilvl w:val="0"/>
          <w:numId w:val="12"/>
        </w:numPr>
        <w:overflowPunct/>
        <w:autoSpaceDE/>
        <w:autoSpaceDN/>
        <w:adjustRightInd/>
        <w:spacing w:after="120"/>
        <w:ind w:left="1004" w:hanging="437"/>
        <w:jc w:val="both"/>
        <w:rPr>
          <w:rFonts w:asciiTheme="minorHAnsi" w:hAnsiTheme="minorHAnsi" w:cstheme="minorHAnsi"/>
          <w:sz w:val="22"/>
          <w:szCs w:val="22"/>
        </w:rPr>
      </w:pPr>
      <w:r w:rsidRPr="00225004">
        <w:rPr>
          <w:rFonts w:asciiTheme="minorHAnsi" w:hAnsiTheme="minorHAnsi" w:cstheme="minorHAnsi"/>
          <w:sz w:val="22"/>
          <w:szCs w:val="22"/>
        </w:rPr>
        <w:lastRenderedPageBreak/>
        <w:t>za dopuszczenie do wykonywania realizacji usług objętych przedmiotem niniejszej umowy innego podmiotu niż Wykonawca</w:t>
      </w:r>
      <w:r w:rsidR="00EE087B" w:rsidRPr="00225004">
        <w:rPr>
          <w:rFonts w:asciiTheme="minorHAnsi" w:hAnsiTheme="minorHAnsi" w:cstheme="minorHAnsi"/>
          <w:sz w:val="22"/>
          <w:szCs w:val="22"/>
        </w:rPr>
        <w:t xml:space="preserve"> lub jego oddział/filia</w:t>
      </w:r>
      <w:r w:rsidRPr="00225004">
        <w:rPr>
          <w:rFonts w:asciiTheme="minorHAnsi" w:hAnsiTheme="minorHAnsi" w:cstheme="minorHAnsi"/>
          <w:sz w:val="22"/>
          <w:szCs w:val="22"/>
        </w:rPr>
        <w:t xml:space="preserve"> lub zaakceptowany przez Zamawiającego Podwykonawca skierowany d</w:t>
      </w:r>
      <w:r w:rsidR="00EE087B" w:rsidRPr="00225004">
        <w:rPr>
          <w:rFonts w:asciiTheme="minorHAnsi" w:hAnsiTheme="minorHAnsi" w:cstheme="minorHAnsi"/>
          <w:sz w:val="22"/>
          <w:szCs w:val="22"/>
        </w:rPr>
        <w:t xml:space="preserve">o ich wykonania - w wysokości </w:t>
      </w:r>
      <w:r w:rsidR="006D1BE4" w:rsidRPr="00225004">
        <w:rPr>
          <w:rFonts w:asciiTheme="minorHAnsi" w:hAnsiTheme="minorHAnsi" w:cstheme="minorHAnsi"/>
          <w:sz w:val="22"/>
          <w:szCs w:val="22"/>
        </w:rPr>
        <w:t>po 10</w:t>
      </w:r>
      <w:r w:rsidRPr="00225004">
        <w:rPr>
          <w:rFonts w:asciiTheme="minorHAnsi" w:hAnsiTheme="minorHAnsi" w:cstheme="minorHAnsi"/>
          <w:sz w:val="22"/>
          <w:szCs w:val="22"/>
        </w:rPr>
        <w:t>.000,00 zł brutto</w:t>
      </w:r>
      <w:r w:rsidR="0018188A" w:rsidRPr="00225004">
        <w:rPr>
          <w:rFonts w:asciiTheme="minorHAnsi" w:hAnsiTheme="minorHAnsi" w:cstheme="minorHAnsi"/>
          <w:sz w:val="22"/>
          <w:szCs w:val="22"/>
        </w:rPr>
        <w:t xml:space="preserve"> w każdym przypadku stwierdzenia takiego naruszenia,</w:t>
      </w:r>
    </w:p>
    <w:p w:rsidR="005B7D5A" w:rsidRPr="00225004" w:rsidRDefault="000612B5" w:rsidP="005D20E7">
      <w:pPr>
        <w:widowControl/>
        <w:numPr>
          <w:ilvl w:val="0"/>
          <w:numId w:val="12"/>
        </w:numPr>
        <w:overflowPunct/>
        <w:autoSpaceDE/>
        <w:autoSpaceDN/>
        <w:adjustRightInd/>
        <w:spacing w:after="120"/>
        <w:ind w:left="1004" w:hanging="437"/>
        <w:jc w:val="both"/>
        <w:rPr>
          <w:rFonts w:asciiTheme="minorHAnsi" w:hAnsiTheme="minorHAnsi" w:cstheme="minorHAnsi"/>
          <w:sz w:val="22"/>
          <w:szCs w:val="22"/>
        </w:rPr>
      </w:pPr>
      <w:r w:rsidRPr="00225004">
        <w:rPr>
          <w:rFonts w:asciiTheme="minorHAnsi" w:hAnsiTheme="minorHAnsi" w:cstheme="minorHAnsi"/>
          <w:sz w:val="22"/>
          <w:szCs w:val="22"/>
        </w:rPr>
        <w:t>nienależytą realizację niniejszej umowy, tj. realizację umowy</w:t>
      </w:r>
      <w:r w:rsidR="005B7D5A" w:rsidRPr="00225004">
        <w:rPr>
          <w:rFonts w:asciiTheme="minorHAnsi" w:hAnsiTheme="minorHAnsi" w:cstheme="minorHAnsi"/>
          <w:sz w:val="22"/>
          <w:szCs w:val="22"/>
        </w:rPr>
        <w:t>:</w:t>
      </w:r>
    </w:p>
    <w:p w:rsidR="00EE087B" w:rsidRPr="00225004" w:rsidRDefault="00832996" w:rsidP="005D20E7">
      <w:pPr>
        <w:pStyle w:val="Akapitzlist"/>
        <w:widowControl/>
        <w:numPr>
          <w:ilvl w:val="0"/>
          <w:numId w:val="13"/>
        </w:numPr>
        <w:tabs>
          <w:tab w:val="left" w:pos="1418"/>
        </w:tabs>
        <w:overflowPunct/>
        <w:autoSpaceDE/>
        <w:autoSpaceDN/>
        <w:adjustRightInd/>
        <w:spacing w:after="120"/>
        <w:ind w:left="1418" w:hanging="425"/>
        <w:contextualSpacing w:val="0"/>
        <w:jc w:val="both"/>
        <w:rPr>
          <w:rFonts w:asciiTheme="minorHAnsi" w:hAnsiTheme="minorHAnsi" w:cstheme="minorHAnsi"/>
          <w:sz w:val="22"/>
          <w:szCs w:val="22"/>
        </w:rPr>
      </w:pPr>
      <w:r w:rsidRPr="00225004">
        <w:rPr>
          <w:rFonts w:asciiTheme="minorHAnsi" w:hAnsiTheme="minorHAnsi" w:cstheme="minorHAnsi"/>
          <w:sz w:val="22"/>
          <w:szCs w:val="22"/>
        </w:rPr>
        <w:t>w sposób</w:t>
      </w:r>
      <w:r w:rsidR="004016DB" w:rsidRPr="00225004">
        <w:rPr>
          <w:rFonts w:asciiTheme="minorHAnsi" w:hAnsiTheme="minorHAnsi" w:cstheme="minorHAnsi"/>
          <w:sz w:val="22"/>
          <w:szCs w:val="22"/>
        </w:rPr>
        <w:t xml:space="preserve"> nierzetelny</w:t>
      </w:r>
      <w:r w:rsidRPr="00225004">
        <w:rPr>
          <w:rFonts w:asciiTheme="minorHAnsi" w:hAnsiTheme="minorHAnsi" w:cstheme="minorHAnsi"/>
          <w:sz w:val="22"/>
          <w:szCs w:val="22"/>
        </w:rPr>
        <w:t xml:space="preserve">, niekompletny, </w:t>
      </w:r>
      <w:proofErr w:type="spellStart"/>
      <w:r w:rsidRPr="00225004">
        <w:rPr>
          <w:rFonts w:asciiTheme="minorHAnsi" w:hAnsiTheme="minorHAnsi" w:cstheme="minorHAnsi"/>
          <w:sz w:val="22"/>
          <w:szCs w:val="22"/>
        </w:rPr>
        <w:t>niekompleksowy</w:t>
      </w:r>
      <w:proofErr w:type="spellEnd"/>
      <w:r w:rsidRPr="00225004">
        <w:rPr>
          <w:rFonts w:asciiTheme="minorHAnsi" w:hAnsiTheme="minorHAnsi" w:cstheme="minorHAnsi"/>
          <w:sz w:val="22"/>
          <w:szCs w:val="22"/>
        </w:rPr>
        <w:t>,</w:t>
      </w:r>
      <w:r w:rsidR="004016DB" w:rsidRPr="00225004">
        <w:rPr>
          <w:rFonts w:asciiTheme="minorHAnsi" w:hAnsiTheme="minorHAnsi" w:cstheme="minorHAnsi"/>
          <w:sz w:val="22"/>
          <w:szCs w:val="22"/>
        </w:rPr>
        <w:t xml:space="preserve"> </w:t>
      </w:r>
    </w:p>
    <w:p w:rsidR="00B25813" w:rsidRPr="00225004" w:rsidRDefault="009F3CE3" w:rsidP="005D20E7">
      <w:pPr>
        <w:pStyle w:val="Akapitzlist"/>
        <w:widowControl/>
        <w:numPr>
          <w:ilvl w:val="0"/>
          <w:numId w:val="13"/>
        </w:numPr>
        <w:tabs>
          <w:tab w:val="left" w:pos="1418"/>
        </w:tabs>
        <w:overflowPunct/>
        <w:autoSpaceDE/>
        <w:autoSpaceDN/>
        <w:adjustRightInd/>
        <w:spacing w:after="120"/>
        <w:ind w:left="1418" w:hanging="425"/>
        <w:contextualSpacing w:val="0"/>
        <w:jc w:val="both"/>
        <w:rPr>
          <w:rFonts w:asciiTheme="minorHAnsi" w:hAnsiTheme="minorHAnsi" w:cstheme="minorHAnsi"/>
          <w:sz w:val="22"/>
          <w:szCs w:val="22"/>
        </w:rPr>
      </w:pPr>
      <w:r w:rsidRPr="00225004">
        <w:rPr>
          <w:rFonts w:asciiTheme="minorHAnsi" w:hAnsiTheme="minorHAnsi" w:cstheme="minorHAnsi"/>
          <w:sz w:val="22"/>
          <w:szCs w:val="22"/>
        </w:rPr>
        <w:t>niezgodnie z treścią zapytania ofertowego</w:t>
      </w:r>
      <w:r w:rsidR="00832996" w:rsidRPr="00225004">
        <w:rPr>
          <w:rFonts w:asciiTheme="minorHAnsi" w:hAnsiTheme="minorHAnsi" w:cstheme="minorHAnsi"/>
          <w:sz w:val="22"/>
          <w:szCs w:val="22"/>
        </w:rPr>
        <w:t xml:space="preserve"> lub </w:t>
      </w:r>
      <w:r w:rsidR="004016DB" w:rsidRPr="00225004">
        <w:rPr>
          <w:rFonts w:asciiTheme="minorHAnsi" w:hAnsiTheme="minorHAnsi" w:cstheme="minorHAnsi"/>
          <w:sz w:val="22"/>
          <w:szCs w:val="22"/>
        </w:rPr>
        <w:t xml:space="preserve">z wystawioną </w:t>
      </w:r>
      <w:r w:rsidR="00832996" w:rsidRPr="00225004">
        <w:rPr>
          <w:rFonts w:asciiTheme="minorHAnsi" w:hAnsiTheme="minorHAnsi" w:cstheme="minorHAnsi"/>
          <w:sz w:val="22"/>
          <w:szCs w:val="22"/>
        </w:rPr>
        <w:t xml:space="preserve">przez Zamawiającego </w:t>
      </w:r>
      <w:r w:rsidR="004016DB" w:rsidRPr="00225004">
        <w:rPr>
          <w:rFonts w:asciiTheme="minorHAnsi" w:hAnsiTheme="minorHAnsi" w:cstheme="minorHAnsi"/>
          <w:sz w:val="22"/>
          <w:szCs w:val="22"/>
        </w:rPr>
        <w:t>informacją</w:t>
      </w:r>
      <w:r w:rsidR="00EE087B" w:rsidRPr="00225004">
        <w:rPr>
          <w:rFonts w:asciiTheme="minorHAnsi" w:hAnsiTheme="minorHAnsi" w:cstheme="minorHAnsi"/>
          <w:sz w:val="22"/>
          <w:szCs w:val="22"/>
        </w:rPr>
        <w:t xml:space="preserve"> stanowiącą podstawę świadczenia usług</w:t>
      </w:r>
      <w:r w:rsidR="00832996" w:rsidRPr="00225004">
        <w:rPr>
          <w:rFonts w:asciiTheme="minorHAnsi" w:hAnsiTheme="minorHAnsi" w:cstheme="minorHAnsi"/>
          <w:sz w:val="22"/>
          <w:szCs w:val="22"/>
        </w:rPr>
        <w:t xml:space="preserve">, </w:t>
      </w:r>
    </w:p>
    <w:p w:rsidR="002E6077" w:rsidRPr="00225004" w:rsidRDefault="00B25813" w:rsidP="005D20E7">
      <w:pPr>
        <w:pStyle w:val="Akapitzlist"/>
        <w:widowControl/>
        <w:numPr>
          <w:ilvl w:val="0"/>
          <w:numId w:val="13"/>
        </w:numPr>
        <w:tabs>
          <w:tab w:val="left" w:pos="1418"/>
        </w:tabs>
        <w:overflowPunct/>
        <w:autoSpaceDE/>
        <w:autoSpaceDN/>
        <w:adjustRightInd/>
        <w:spacing w:after="120"/>
        <w:ind w:left="1418" w:hanging="425"/>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w zakresie wykonywania lub powierzenia </w:t>
      </w:r>
      <w:r w:rsidR="00B021B5" w:rsidRPr="00225004">
        <w:rPr>
          <w:rFonts w:asciiTheme="minorHAnsi" w:hAnsiTheme="minorHAnsi" w:cstheme="minorHAnsi"/>
          <w:sz w:val="22"/>
          <w:szCs w:val="22"/>
        </w:rPr>
        <w:t>wykonywania</w:t>
      </w:r>
      <w:r w:rsidR="002E6077" w:rsidRPr="00225004">
        <w:rPr>
          <w:rFonts w:asciiTheme="minorHAnsi" w:hAnsiTheme="minorHAnsi" w:cstheme="minorHAnsi"/>
          <w:sz w:val="22"/>
          <w:szCs w:val="22"/>
        </w:rPr>
        <w:t xml:space="preserve"> lub zamiaru powierzenia wykonywania</w:t>
      </w:r>
      <w:r w:rsidR="00401348" w:rsidRPr="00225004">
        <w:rPr>
          <w:rFonts w:asciiTheme="minorHAnsi" w:hAnsiTheme="minorHAnsi" w:cstheme="minorHAnsi"/>
          <w:sz w:val="22"/>
          <w:szCs w:val="22"/>
        </w:rPr>
        <w:t xml:space="preserve"> </w:t>
      </w:r>
      <w:r w:rsidRPr="00225004">
        <w:rPr>
          <w:rFonts w:asciiTheme="minorHAnsi" w:hAnsiTheme="minorHAnsi" w:cstheme="minorHAnsi"/>
          <w:sz w:val="22"/>
          <w:szCs w:val="22"/>
        </w:rPr>
        <w:t>osobom</w:t>
      </w:r>
      <w:r w:rsidR="002E6077" w:rsidRPr="00225004">
        <w:rPr>
          <w:rFonts w:asciiTheme="minorHAnsi" w:hAnsiTheme="minorHAnsi" w:cstheme="minorHAnsi"/>
          <w:sz w:val="22"/>
          <w:szCs w:val="22"/>
        </w:rPr>
        <w:t>:</w:t>
      </w:r>
    </w:p>
    <w:p w:rsidR="002E6077" w:rsidRPr="00225004" w:rsidRDefault="00B021B5" w:rsidP="005D20E7">
      <w:pPr>
        <w:pStyle w:val="Akapitzlist"/>
        <w:widowControl/>
        <w:numPr>
          <w:ilvl w:val="0"/>
          <w:numId w:val="15"/>
        </w:numPr>
        <w:tabs>
          <w:tab w:val="left" w:pos="1418"/>
        </w:tabs>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nie</w:t>
      </w:r>
      <w:r w:rsidR="00B25813" w:rsidRPr="00225004">
        <w:rPr>
          <w:rFonts w:asciiTheme="minorHAnsi" w:hAnsiTheme="minorHAnsi" w:cstheme="minorHAnsi"/>
          <w:sz w:val="22"/>
          <w:szCs w:val="22"/>
        </w:rPr>
        <w:t>wskazanym przez Wykonawcę w wykazie osób</w:t>
      </w:r>
      <w:r w:rsidR="002E6077" w:rsidRPr="00225004">
        <w:rPr>
          <w:rFonts w:asciiTheme="minorHAnsi" w:hAnsiTheme="minorHAnsi" w:cstheme="minorHAnsi"/>
          <w:sz w:val="22"/>
          <w:szCs w:val="22"/>
        </w:rPr>
        <w:t xml:space="preserve"> </w:t>
      </w:r>
      <w:r w:rsidR="00401348" w:rsidRPr="00225004">
        <w:rPr>
          <w:rFonts w:asciiTheme="minorHAnsi" w:hAnsiTheme="minorHAnsi" w:cstheme="minorHAnsi"/>
          <w:sz w:val="22"/>
          <w:szCs w:val="22"/>
        </w:rPr>
        <w:t>przedłożonym Zamawiającemu</w:t>
      </w:r>
      <w:r w:rsidR="002E6077" w:rsidRPr="00225004">
        <w:rPr>
          <w:rFonts w:asciiTheme="minorHAnsi" w:hAnsiTheme="minorHAnsi" w:cstheme="minorHAnsi"/>
          <w:sz w:val="22"/>
          <w:szCs w:val="22"/>
        </w:rPr>
        <w:t xml:space="preserve"> lub</w:t>
      </w:r>
    </w:p>
    <w:p w:rsidR="00401348" w:rsidRPr="00225004" w:rsidRDefault="002E6077" w:rsidP="005D20E7">
      <w:pPr>
        <w:pStyle w:val="Akapitzlist"/>
        <w:widowControl/>
        <w:numPr>
          <w:ilvl w:val="0"/>
          <w:numId w:val="15"/>
        </w:numPr>
        <w:tabs>
          <w:tab w:val="left" w:pos="1418"/>
        </w:tabs>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nie</w:t>
      </w:r>
      <w:r w:rsidR="00B25813" w:rsidRPr="00225004">
        <w:rPr>
          <w:rFonts w:asciiTheme="minorHAnsi" w:hAnsiTheme="minorHAnsi" w:cstheme="minorHAnsi"/>
          <w:sz w:val="22"/>
          <w:szCs w:val="22"/>
        </w:rPr>
        <w:t>spełniający</w:t>
      </w:r>
      <w:r w:rsidRPr="00225004">
        <w:rPr>
          <w:rFonts w:asciiTheme="minorHAnsi" w:hAnsiTheme="minorHAnsi" w:cstheme="minorHAnsi"/>
          <w:sz w:val="22"/>
          <w:szCs w:val="22"/>
        </w:rPr>
        <w:t>ch</w:t>
      </w:r>
      <w:r w:rsidR="00B25813" w:rsidRPr="00225004">
        <w:rPr>
          <w:rFonts w:asciiTheme="minorHAnsi" w:hAnsiTheme="minorHAnsi" w:cstheme="minorHAnsi"/>
          <w:sz w:val="22"/>
          <w:szCs w:val="22"/>
        </w:rPr>
        <w:t xml:space="preserve"> co najmniej minimaln</w:t>
      </w:r>
      <w:r w:rsidRPr="00225004">
        <w:rPr>
          <w:rFonts w:asciiTheme="minorHAnsi" w:hAnsiTheme="minorHAnsi" w:cstheme="minorHAnsi"/>
          <w:sz w:val="22"/>
          <w:szCs w:val="22"/>
        </w:rPr>
        <w:t>ych</w:t>
      </w:r>
      <w:r w:rsidR="00B25813" w:rsidRPr="00225004">
        <w:rPr>
          <w:rFonts w:asciiTheme="minorHAnsi" w:hAnsiTheme="minorHAnsi" w:cstheme="minorHAnsi"/>
          <w:sz w:val="22"/>
          <w:szCs w:val="22"/>
        </w:rPr>
        <w:t xml:space="preserve"> wymaga</w:t>
      </w:r>
      <w:r w:rsidRPr="00225004">
        <w:rPr>
          <w:rFonts w:asciiTheme="minorHAnsi" w:hAnsiTheme="minorHAnsi" w:cstheme="minorHAnsi"/>
          <w:sz w:val="22"/>
          <w:szCs w:val="22"/>
        </w:rPr>
        <w:t>ń</w:t>
      </w:r>
      <w:r w:rsidR="00B25813" w:rsidRPr="00225004">
        <w:rPr>
          <w:rFonts w:asciiTheme="minorHAnsi" w:hAnsiTheme="minorHAnsi" w:cstheme="minorHAnsi"/>
          <w:sz w:val="22"/>
          <w:szCs w:val="22"/>
        </w:rPr>
        <w:t xml:space="preserve"> dotycząc</w:t>
      </w:r>
      <w:r w:rsidRPr="00225004">
        <w:rPr>
          <w:rFonts w:asciiTheme="minorHAnsi" w:hAnsiTheme="minorHAnsi" w:cstheme="minorHAnsi"/>
          <w:sz w:val="22"/>
          <w:szCs w:val="22"/>
        </w:rPr>
        <w:t>ych posiadania</w:t>
      </w:r>
      <w:r w:rsidR="00B25813" w:rsidRPr="00225004">
        <w:rPr>
          <w:rFonts w:asciiTheme="minorHAnsi" w:hAnsiTheme="minorHAnsi" w:cstheme="minorHAnsi"/>
          <w:sz w:val="22"/>
          <w:szCs w:val="22"/>
        </w:rPr>
        <w:t xml:space="preserve"> </w:t>
      </w:r>
      <w:r w:rsidR="00401348" w:rsidRPr="00225004">
        <w:rPr>
          <w:rFonts w:asciiTheme="minorHAnsi" w:hAnsiTheme="minorHAnsi" w:cstheme="minorHAnsi"/>
          <w:sz w:val="22"/>
          <w:szCs w:val="22"/>
        </w:rPr>
        <w:t xml:space="preserve">kwalifikacji </w:t>
      </w:r>
      <w:r w:rsidR="00B25813" w:rsidRPr="00225004">
        <w:rPr>
          <w:rFonts w:asciiTheme="minorHAnsi" w:hAnsiTheme="minorHAnsi" w:cstheme="minorHAnsi"/>
          <w:sz w:val="22"/>
          <w:szCs w:val="22"/>
        </w:rPr>
        <w:t xml:space="preserve">i doświadczenia, o których mowa w </w:t>
      </w:r>
      <w:r w:rsidR="00321BB9" w:rsidRPr="00225004">
        <w:rPr>
          <w:rFonts w:asciiTheme="minorHAnsi" w:hAnsiTheme="minorHAnsi" w:cstheme="minorHAnsi"/>
          <w:sz w:val="22"/>
          <w:szCs w:val="22"/>
        </w:rPr>
        <w:t xml:space="preserve">realizowanym Programie </w:t>
      </w:r>
      <w:r w:rsidR="00401348" w:rsidRPr="00225004">
        <w:rPr>
          <w:rFonts w:asciiTheme="minorHAnsi" w:hAnsiTheme="minorHAnsi" w:cstheme="minorHAnsi"/>
          <w:sz w:val="22"/>
          <w:szCs w:val="22"/>
        </w:rPr>
        <w:t>lub skierowanym na zastępstwo</w:t>
      </w:r>
      <w:r w:rsidR="00234D6B" w:rsidRPr="00225004">
        <w:rPr>
          <w:rFonts w:asciiTheme="minorHAnsi" w:hAnsiTheme="minorHAnsi" w:cstheme="minorHAnsi"/>
          <w:sz w:val="22"/>
          <w:szCs w:val="22"/>
        </w:rPr>
        <w:t xml:space="preserve"> osób, w stosunku do których Wykonawca w terminie wyznaczonym nie przedstawił Zamawiającemu dokumentów poświadczających kwalifikacje i doświadczenie, tj. potwierdzających spełnianie co najmniej minimalnych wymagań </w:t>
      </w:r>
      <w:r w:rsidR="00A37A9E" w:rsidRPr="00225004">
        <w:rPr>
          <w:rFonts w:asciiTheme="minorHAnsi" w:hAnsiTheme="minorHAnsi" w:cstheme="minorHAnsi"/>
          <w:sz w:val="22"/>
          <w:szCs w:val="22"/>
        </w:rPr>
        <w:t>wskazanych w zapytaniu</w:t>
      </w:r>
      <w:r w:rsidR="00401348" w:rsidRPr="00225004">
        <w:rPr>
          <w:rFonts w:asciiTheme="minorHAnsi" w:hAnsiTheme="minorHAnsi" w:cstheme="minorHAnsi"/>
          <w:sz w:val="22"/>
          <w:szCs w:val="22"/>
        </w:rPr>
        <w:t>,</w:t>
      </w:r>
    </w:p>
    <w:p w:rsidR="00D103CA" w:rsidRPr="00225004" w:rsidRDefault="00D103CA" w:rsidP="005D20E7">
      <w:pPr>
        <w:pStyle w:val="Akapitzlist"/>
        <w:widowControl/>
        <w:numPr>
          <w:ilvl w:val="0"/>
          <w:numId w:val="13"/>
        </w:numPr>
        <w:tabs>
          <w:tab w:val="left" w:pos="1418"/>
        </w:tabs>
        <w:overflowPunct/>
        <w:autoSpaceDE/>
        <w:autoSpaceDN/>
        <w:adjustRightInd/>
        <w:spacing w:after="120"/>
        <w:ind w:left="1418" w:hanging="425"/>
        <w:contextualSpacing w:val="0"/>
        <w:jc w:val="both"/>
        <w:rPr>
          <w:rFonts w:asciiTheme="minorHAnsi" w:hAnsiTheme="minorHAnsi" w:cstheme="minorHAnsi"/>
          <w:sz w:val="22"/>
          <w:szCs w:val="22"/>
        </w:rPr>
      </w:pPr>
      <w:r w:rsidRPr="00225004">
        <w:rPr>
          <w:rFonts w:asciiTheme="minorHAnsi" w:hAnsiTheme="minorHAnsi" w:cstheme="minorHAnsi"/>
          <w:sz w:val="22"/>
          <w:szCs w:val="22"/>
        </w:rPr>
        <w:t>w sposób niezapewniający rzeczywistego dysponowania przez cały okres realizacji umowy, osobą/-</w:t>
      </w:r>
      <w:proofErr w:type="spellStart"/>
      <w:r w:rsidRPr="00225004">
        <w:rPr>
          <w:rFonts w:asciiTheme="minorHAnsi" w:hAnsiTheme="minorHAnsi" w:cstheme="minorHAnsi"/>
          <w:sz w:val="22"/>
          <w:szCs w:val="22"/>
        </w:rPr>
        <w:t>ami</w:t>
      </w:r>
      <w:proofErr w:type="spellEnd"/>
      <w:r w:rsidRPr="00225004">
        <w:rPr>
          <w:rFonts w:asciiTheme="minorHAnsi" w:hAnsiTheme="minorHAnsi" w:cstheme="minorHAnsi"/>
          <w:sz w:val="22"/>
          <w:szCs w:val="22"/>
        </w:rPr>
        <w:t xml:space="preserve"> wskazanymi w aktualnie obowiązującym Strony umowy wykazie osób, które posiadają co najmniej minimalne kwalifikacje i doświadczenie, w tym w przypadku braku potwierdzenia przez osobę wskazaną w ww. wykazie, że deklaruje współpracę z Wykonawcą/Podwykonawcą lub że realizuje przedmiot lub część przedmiotowej umowy na rzecz Zamawiającego</w:t>
      </w:r>
      <w:r w:rsidR="002C39BF" w:rsidRPr="00225004">
        <w:rPr>
          <w:rFonts w:asciiTheme="minorHAnsi" w:hAnsiTheme="minorHAnsi" w:cstheme="minorHAnsi"/>
          <w:sz w:val="22"/>
          <w:szCs w:val="22"/>
        </w:rPr>
        <w:t>,</w:t>
      </w:r>
    </w:p>
    <w:p w:rsidR="0003088F" w:rsidRPr="00225004" w:rsidRDefault="002C39BF" w:rsidP="005D20E7">
      <w:pPr>
        <w:pStyle w:val="Akapitzlist"/>
        <w:widowControl/>
        <w:numPr>
          <w:ilvl w:val="0"/>
          <w:numId w:val="13"/>
        </w:numPr>
        <w:tabs>
          <w:tab w:val="left" w:pos="1418"/>
        </w:tabs>
        <w:overflowPunct/>
        <w:autoSpaceDE/>
        <w:autoSpaceDN/>
        <w:adjustRightInd/>
        <w:spacing w:after="120"/>
        <w:ind w:left="1418" w:hanging="425"/>
        <w:contextualSpacing w:val="0"/>
        <w:jc w:val="both"/>
        <w:rPr>
          <w:rFonts w:asciiTheme="minorHAnsi" w:hAnsiTheme="minorHAnsi" w:cstheme="minorHAnsi"/>
          <w:sz w:val="22"/>
          <w:szCs w:val="22"/>
        </w:rPr>
      </w:pPr>
      <w:r w:rsidRPr="00225004">
        <w:rPr>
          <w:rFonts w:asciiTheme="minorHAnsi" w:hAnsiTheme="minorHAnsi" w:cstheme="minorHAnsi"/>
          <w:sz w:val="22"/>
          <w:szCs w:val="22"/>
        </w:rPr>
        <w:t>bez weryfikacji osób, które zostały skierowane</w:t>
      </w:r>
      <w:r w:rsidR="00186720" w:rsidRPr="00225004">
        <w:rPr>
          <w:rFonts w:asciiTheme="minorHAnsi" w:hAnsiTheme="minorHAnsi" w:cstheme="minorHAnsi"/>
          <w:sz w:val="22"/>
          <w:szCs w:val="22"/>
        </w:rPr>
        <w:t xml:space="preserve"> do realizacji umowy zawartej z </w:t>
      </w:r>
      <w:r w:rsidRPr="00225004">
        <w:rPr>
          <w:rFonts w:asciiTheme="minorHAnsi" w:hAnsiTheme="minorHAnsi" w:cstheme="minorHAnsi"/>
          <w:sz w:val="22"/>
          <w:szCs w:val="22"/>
        </w:rPr>
        <w:t xml:space="preserve">Zamawiającym w Rejestrze Sprawców Przestępstw na Tle Seksualnym, prowadzonym przez Ministra Sprawiedliwości, w tym do niewykazania na żądanie Zamawiającego potwierdzenia sprawdzenia osoby skierowanej do realizacji usług przedmiotowej umowy w Rejestrze Sprawców Przestępstw na Tle Seksualnym, </w:t>
      </w:r>
    </w:p>
    <w:p w:rsidR="00832996" w:rsidRPr="00225004" w:rsidRDefault="008052FA" w:rsidP="00354DD3">
      <w:pPr>
        <w:widowControl/>
        <w:overflowPunct/>
        <w:autoSpaceDE/>
        <w:autoSpaceDN/>
        <w:adjustRightInd/>
        <w:spacing w:after="120"/>
        <w:ind w:left="1004"/>
        <w:jc w:val="both"/>
        <w:rPr>
          <w:rFonts w:asciiTheme="minorHAnsi" w:hAnsiTheme="minorHAnsi" w:cstheme="minorHAnsi"/>
          <w:sz w:val="22"/>
          <w:szCs w:val="22"/>
        </w:rPr>
      </w:pPr>
      <w:r w:rsidRPr="00225004">
        <w:rPr>
          <w:rFonts w:asciiTheme="minorHAnsi" w:hAnsiTheme="minorHAnsi" w:cstheme="minorHAnsi"/>
          <w:sz w:val="22"/>
          <w:szCs w:val="22"/>
        </w:rPr>
        <w:t>- w wysokości po 5</w:t>
      </w:r>
      <w:r w:rsidR="0003088F" w:rsidRPr="00225004">
        <w:rPr>
          <w:rFonts w:asciiTheme="minorHAnsi" w:hAnsiTheme="minorHAnsi" w:cstheme="minorHAnsi"/>
          <w:sz w:val="22"/>
          <w:szCs w:val="22"/>
        </w:rPr>
        <w:t>00,00 zł brutto za każdy stwierdzony przypadek z osobna</w:t>
      </w:r>
      <w:r w:rsidR="009F7AA9" w:rsidRPr="00225004">
        <w:rPr>
          <w:rFonts w:asciiTheme="minorHAnsi" w:hAnsiTheme="minorHAnsi" w:cstheme="minorHAnsi"/>
          <w:sz w:val="22"/>
          <w:szCs w:val="22"/>
        </w:rPr>
        <w:t>,</w:t>
      </w:r>
    </w:p>
    <w:p w:rsidR="00A63FEA" w:rsidRPr="00225004" w:rsidRDefault="00A63FEA" w:rsidP="005D20E7">
      <w:pPr>
        <w:widowControl/>
        <w:numPr>
          <w:ilvl w:val="0"/>
          <w:numId w:val="12"/>
        </w:numPr>
        <w:overflowPunct/>
        <w:autoSpaceDE/>
        <w:autoSpaceDN/>
        <w:adjustRightInd/>
        <w:spacing w:after="120"/>
        <w:ind w:left="1004" w:hanging="437"/>
        <w:jc w:val="both"/>
        <w:rPr>
          <w:rFonts w:asciiTheme="minorHAnsi" w:hAnsiTheme="minorHAnsi" w:cstheme="minorHAnsi"/>
          <w:sz w:val="22"/>
          <w:szCs w:val="22"/>
        </w:rPr>
      </w:pPr>
      <w:r w:rsidRPr="00225004">
        <w:rPr>
          <w:rFonts w:asciiTheme="minorHAnsi" w:hAnsiTheme="minorHAnsi" w:cstheme="minorHAnsi"/>
          <w:sz w:val="22"/>
          <w:szCs w:val="22"/>
        </w:rPr>
        <w:t>nienależytą realizację niniejszej umowy, tj. realizację umowy:</w:t>
      </w:r>
    </w:p>
    <w:p w:rsidR="00A63FEA" w:rsidRPr="00225004" w:rsidRDefault="00A63FEA" w:rsidP="005D20E7">
      <w:pPr>
        <w:pStyle w:val="Akapitzlist"/>
        <w:widowControl/>
        <w:numPr>
          <w:ilvl w:val="0"/>
          <w:numId w:val="14"/>
        </w:numPr>
        <w:tabs>
          <w:tab w:val="left" w:pos="1418"/>
        </w:tabs>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wbrew wymaganiom Zamawiającego w zakresie dostępności</w:t>
      </w:r>
      <w:r w:rsidR="00556AF3" w:rsidRPr="00225004">
        <w:rPr>
          <w:rFonts w:asciiTheme="minorHAnsi" w:hAnsiTheme="minorHAnsi" w:cstheme="minorHAnsi"/>
          <w:sz w:val="22"/>
          <w:szCs w:val="22"/>
        </w:rPr>
        <w:t xml:space="preserve"> dla osób </w:t>
      </w:r>
      <w:r w:rsidR="00933216" w:rsidRPr="00225004">
        <w:rPr>
          <w:rFonts w:asciiTheme="minorHAnsi" w:hAnsiTheme="minorHAnsi" w:cstheme="minorHAnsi"/>
          <w:sz w:val="22"/>
          <w:szCs w:val="22"/>
        </w:rPr>
        <w:t>z </w:t>
      </w:r>
      <w:r w:rsidR="00321BB9" w:rsidRPr="00225004">
        <w:rPr>
          <w:rFonts w:asciiTheme="minorHAnsi" w:hAnsiTheme="minorHAnsi" w:cstheme="minorHAnsi"/>
          <w:sz w:val="22"/>
          <w:szCs w:val="22"/>
        </w:rPr>
        <w:t>niepełnosprawnościami</w:t>
      </w:r>
      <w:r w:rsidRPr="00225004">
        <w:rPr>
          <w:rFonts w:asciiTheme="minorHAnsi" w:hAnsiTheme="minorHAnsi" w:cstheme="minorHAnsi"/>
          <w:sz w:val="22"/>
          <w:szCs w:val="22"/>
        </w:rPr>
        <w:t xml:space="preserve">, </w:t>
      </w:r>
    </w:p>
    <w:p w:rsidR="007E2134" w:rsidRPr="00225004" w:rsidRDefault="007E2134" w:rsidP="005D20E7">
      <w:pPr>
        <w:pStyle w:val="Akapitzlist"/>
        <w:widowControl/>
        <w:numPr>
          <w:ilvl w:val="0"/>
          <w:numId w:val="14"/>
        </w:numPr>
        <w:tabs>
          <w:tab w:val="left" w:pos="1418"/>
        </w:tabs>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za wynagradzanie osób skierowanych do realizacji umowy przy zastosowaniu minimalnej stawki godzinowej niższej niż minimalna ustawowa stawka godzinowa,</w:t>
      </w:r>
    </w:p>
    <w:p w:rsidR="00A63FEA" w:rsidRPr="00225004" w:rsidRDefault="00A63FEA" w:rsidP="005D20E7">
      <w:pPr>
        <w:pStyle w:val="Akapitzlist"/>
        <w:widowControl/>
        <w:numPr>
          <w:ilvl w:val="0"/>
          <w:numId w:val="14"/>
        </w:numPr>
        <w:tabs>
          <w:tab w:val="left" w:pos="1418"/>
        </w:tabs>
        <w:overflowPunct/>
        <w:autoSpaceDE/>
        <w:autoSpaceDN/>
        <w:adjustRightInd/>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w sposób utrudniający lub uniemożliwiający współpracę z Zamawiającym poprzez udokumentowane przez Zamawiającego bezskuteczne co najmniej dwukrotne uchylanie się lub unikanie kontaktu z Zamawiającym, w tym za brak odpowiedzi na wezwanie skierowane przez Zamawiającego,</w:t>
      </w:r>
    </w:p>
    <w:p w:rsidR="00D24C69" w:rsidRPr="00225004" w:rsidRDefault="00D24C69" w:rsidP="005D20E7">
      <w:pPr>
        <w:pStyle w:val="Akapitzlist"/>
        <w:numPr>
          <w:ilvl w:val="0"/>
          <w:numId w:val="14"/>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uniemożliwiającą przeprowadzenie kontroli prawidłowości realizacji postanowień niniejszej umowy przez upoważnionych pracowników Zamawiającego w każdym czasie, w tym bez uprzedniej zapowiedzi, w tym dostępu do pomieszczeń, wglądu do dokumentów oraz list obecności i harmonogramów</w:t>
      </w:r>
      <w:r w:rsidR="00AE0F2C" w:rsidRPr="00225004">
        <w:rPr>
          <w:rFonts w:asciiTheme="minorHAnsi" w:hAnsiTheme="minorHAnsi" w:cstheme="minorHAnsi"/>
          <w:sz w:val="22"/>
          <w:szCs w:val="22"/>
        </w:rPr>
        <w:t>, wykonywania kopii lub zdjęć w </w:t>
      </w:r>
      <w:r w:rsidRPr="00225004">
        <w:rPr>
          <w:rFonts w:asciiTheme="minorHAnsi" w:hAnsiTheme="minorHAnsi" w:cstheme="minorHAnsi"/>
          <w:sz w:val="22"/>
          <w:szCs w:val="22"/>
        </w:rPr>
        <w:t>toku wykonywanych czynności kontrolnych,</w:t>
      </w:r>
    </w:p>
    <w:p w:rsidR="00E1217C" w:rsidRPr="00225004" w:rsidRDefault="00E1217C" w:rsidP="005D20E7">
      <w:pPr>
        <w:pStyle w:val="Akapitzlist"/>
        <w:numPr>
          <w:ilvl w:val="0"/>
          <w:numId w:val="14"/>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za </w:t>
      </w:r>
      <w:r w:rsidR="00AC59AC" w:rsidRPr="00225004">
        <w:rPr>
          <w:rFonts w:asciiTheme="minorHAnsi" w:hAnsiTheme="minorHAnsi" w:cstheme="minorHAnsi"/>
          <w:sz w:val="22"/>
          <w:szCs w:val="22"/>
        </w:rPr>
        <w:t xml:space="preserve">przedkładanie Zamawiającemu dokumentów </w:t>
      </w:r>
      <w:r w:rsidRPr="00225004">
        <w:rPr>
          <w:rFonts w:asciiTheme="minorHAnsi" w:hAnsiTheme="minorHAnsi" w:cstheme="minorHAnsi"/>
          <w:sz w:val="22"/>
          <w:szCs w:val="22"/>
        </w:rPr>
        <w:t>niezgodn</w:t>
      </w:r>
      <w:r w:rsidR="00AC59AC" w:rsidRPr="00225004">
        <w:rPr>
          <w:rFonts w:asciiTheme="minorHAnsi" w:hAnsiTheme="minorHAnsi" w:cstheme="minorHAnsi"/>
          <w:sz w:val="22"/>
          <w:szCs w:val="22"/>
        </w:rPr>
        <w:t>ych</w:t>
      </w:r>
      <w:r w:rsidRPr="00225004">
        <w:rPr>
          <w:rFonts w:asciiTheme="minorHAnsi" w:hAnsiTheme="minorHAnsi" w:cstheme="minorHAnsi"/>
          <w:sz w:val="22"/>
          <w:szCs w:val="22"/>
        </w:rPr>
        <w:t xml:space="preserve"> ze stanem faktycznym</w:t>
      </w:r>
      <w:r w:rsidR="00AC59AC" w:rsidRPr="00225004">
        <w:rPr>
          <w:rFonts w:asciiTheme="minorHAnsi" w:hAnsiTheme="minorHAnsi" w:cstheme="minorHAnsi"/>
          <w:sz w:val="22"/>
          <w:szCs w:val="22"/>
        </w:rPr>
        <w:t xml:space="preserve"> </w:t>
      </w:r>
      <w:r w:rsidR="00AC59AC" w:rsidRPr="00225004">
        <w:rPr>
          <w:rFonts w:asciiTheme="minorHAnsi" w:hAnsiTheme="minorHAnsi" w:cstheme="minorHAnsi"/>
          <w:sz w:val="22"/>
          <w:szCs w:val="22"/>
        </w:rPr>
        <w:lastRenderedPageBreak/>
        <w:t>lub</w:t>
      </w:r>
      <w:r w:rsidRPr="00225004">
        <w:rPr>
          <w:rFonts w:asciiTheme="minorHAnsi" w:hAnsiTheme="minorHAnsi" w:cstheme="minorHAnsi"/>
          <w:sz w:val="22"/>
          <w:szCs w:val="22"/>
        </w:rPr>
        <w:t xml:space="preserve"> potwierdzających nieprawdę, a stanowiących podstawę płatności wynagrodzenia,</w:t>
      </w:r>
    </w:p>
    <w:p w:rsidR="009F7AA9" w:rsidRPr="00225004" w:rsidRDefault="00BA1836" w:rsidP="005D20E7">
      <w:pPr>
        <w:pStyle w:val="Akapitzlist"/>
        <w:numPr>
          <w:ilvl w:val="0"/>
          <w:numId w:val="14"/>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za każdy stwierdzony przez Zamawiającego przypadek rażącego naruszenia</w:t>
      </w:r>
      <w:r w:rsidR="002C5BBB" w:rsidRPr="00225004">
        <w:rPr>
          <w:rFonts w:asciiTheme="minorHAnsi" w:hAnsiTheme="minorHAnsi" w:cstheme="minorHAnsi"/>
          <w:sz w:val="22"/>
          <w:szCs w:val="22"/>
        </w:rPr>
        <w:t xml:space="preserve"> tajemnicy informacji i danych, w tym przetwarzania danych os</w:t>
      </w:r>
      <w:r w:rsidR="00403CC4" w:rsidRPr="00225004">
        <w:rPr>
          <w:rFonts w:asciiTheme="minorHAnsi" w:hAnsiTheme="minorHAnsi" w:cstheme="minorHAnsi"/>
          <w:sz w:val="22"/>
          <w:szCs w:val="22"/>
        </w:rPr>
        <w:t>obowych</w:t>
      </w:r>
      <w:r w:rsidR="00266D24" w:rsidRPr="00225004">
        <w:rPr>
          <w:rFonts w:asciiTheme="minorHAnsi" w:hAnsiTheme="minorHAnsi" w:cstheme="minorHAnsi"/>
          <w:sz w:val="22"/>
          <w:szCs w:val="22"/>
        </w:rPr>
        <w:t xml:space="preserve"> uczestników Programu,</w:t>
      </w:r>
      <w:r w:rsidR="00403CC4" w:rsidRPr="00225004">
        <w:rPr>
          <w:rFonts w:asciiTheme="minorHAnsi" w:hAnsiTheme="minorHAnsi" w:cstheme="minorHAnsi"/>
          <w:sz w:val="22"/>
          <w:szCs w:val="22"/>
        </w:rPr>
        <w:t xml:space="preserve"> osób skierowanych na OW</w:t>
      </w:r>
      <w:r w:rsidR="002C5BBB" w:rsidRPr="00225004">
        <w:rPr>
          <w:rFonts w:asciiTheme="minorHAnsi" w:hAnsiTheme="minorHAnsi" w:cstheme="minorHAnsi"/>
          <w:sz w:val="22"/>
          <w:szCs w:val="22"/>
        </w:rPr>
        <w:t xml:space="preserve"> oraz ich opiekunów pozyskanych w ramach niniejszej umowy</w:t>
      </w:r>
    </w:p>
    <w:p w:rsidR="000C45C2" w:rsidRPr="00225004" w:rsidRDefault="00B25813" w:rsidP="00354DD3">
      <w:pPr>
        <w:widowControl/>
        <w:overflowPunct/>
        <w:autoSpaceDE/>
        <w:autoSpaceDN/>
        <w:adjustRightInd/>
        <w:spacing w:after="120"/>
        <w:ind w:left="1004"/>
        <w:jc w:val="both"/>
        <w:rPr>
          <w:rFonts w:asciiTheme="minorHAnsi" w:hAnsiTheme="minorHAnsi" w:cstheme="minorHAnsi"/>
          <w:sz w:val="22"/>
          <w:szCs w:val="22"/>
        </w:rPr>
      </w:pPr>
      <w:r w:rsidRPr="00225004">
        <w:rPr>
          <w:rFonts w:asciiTheme="minorHAnsi" w:hAnsiTheme="minorHAnsi" w:cstheme="minorHAnsi"/>
          <w:sz w:val="22"/>
          <w:szCs w:val="22"/>
        </w:rPr>
        <w:t>- w wysokości po 1.000,00 zł brutto za każdy stwierdzony przypadek z osobna</w:t>
      </w:r>
      <w:r w:rsidR="004A2B22" w:rsidRPr="00225004">
        <w:rPr>
          <w:rFonts w:asciiTheme="minorHAnsi" w:hAnsiTheme="minorHAnsi" w:cstheme="minorHAnsi"/>
          <w:sz w:val="22"/>
          <w:szCs w:val="22"/>
        </w:rPr>
        <w:t>.</w:t>
      </w:r>
    </w:p>
    <w:p w:rsidR="00C26792" w:rsidRPr="00225004" w:rsidRDefault="004A2B22" w:rsidP="005D20E7">
      <w:pPr>
        <w:widowControl/>
        <w:numPr>
          <w:ilvl w:val="0"/>
          <w:numId w:val="11"/>
        </w:numPr>
        <w:overflowPunct/>
        <w:autoSpaceDE/>
        <w:autoSpaceDN/>
        <w:adjustRightInd/>
        <w:spacing w:after="120"/>
        <w:ind w:left="426" w:hanging="426"/>
        <w:jc w:val="both"/>
        <w:rPr>
          <w:rFonts w:asciiTheme="minorHAnsi" w:hAnsiTheme="minorHAnsi" w:cstheme="minorHAnsi"/>
          <w:sz w:val="22"/>
          <w:szCs w:val="22"/>
        </w:rPr>
      </w:pPr>
      <w:r w:rsidRPr="00225004">
        <w:rPr>
          <w:rFonts w:asciiTheme="minorHAnsi" w:hAnsiTheme="minorHAnsi" w:cstheme="minorHAnsi"/>
          <w:sz w:val="22"/>
          <w:szCs w:val="22"/>
        </w:rPr>
        <w:t>Zamawiający dopuszcza sumowanie kar umownych</w:t>
      </w:r>
      <w:r w:rsidR="006224AE" w:rsidRPr="00225004">
        <w:rPr>
          <w:rFonts w:asciiTheme="minorHAnsi" w:hAnsiTheme="minorHAnsi" w:cstheme="minorHAnsi"/>
          <w:sz w:val="22"/>
          <w:szCs w:val="22"/>
        </w:rPr>
        <w:t>, z zastrzeżeniem że łączną maksymalną wysokość kar umownych</w:t>
      </w:r>
      <w:r w:rsidR="00737159" w:rsidRPr="00225004">
        <w:rPr>
          <w:rFonts w:asciiTheme="minorHAnsi" w:hAnsiTheme="minorHAnsi" w:cstheme="minorHAnsi"/>
          <w:sz w:val="22"/>
          <w:szCs w:val="22"/>
        </w:rPr>
        <w:t xml:space="preserve"> ustala się </w:t>
      </w:r>
      <w:r w:rsidRPr="00225004">
        <w:rPr>
          <w:rFonts w:asciiTheme="minorHAnsi" w:hAnsiTheme="minorHAnsi" w:cstheme="minorHAnsi"/>
          <w:sz w:val="22"/>
          <w:szCs w:val="22"/>
        </w:rPr>
        <w:t xml:space="preserve">w </w:t>
      </w:r>
      <w:r w:rsidR="00737159" w:rsidRPr="00225004">
        <w:rPr>
          <w:rFonts w:asciiTheme="minorHAnsi" w:hAnsiTheme="minorHAnsi" w:cstheme="minorHAnsi"/>
          <w:sz w:val="22"/>
          <w:szCs w:val="22"/>
        </w:rPr>
        <w:t xml:space="preserve">wysokości 50% </w:t>
      </w:r>
      <w:r w:rsidRPr="00225004">
        <w:rPr>
          <w:rFonts w:asciiTheme="minorHAnsi" w:hAnsiTheme="minorHAnsi" w:cstheme="minorHAnsi"/>
          <w:sz w:val="22"/>
          <w:szCs w:val="22"/>
        </w:rPr>
        <w:t xml:space="preserve">łącznej szacunkowej </w:t>
      </w:r>
      <w:r w:rsidR="00737159" w:rsidRPr="00225004">
        <w:rPr>
          <w:rFonts w:asciiTheme="minorHAnsi" w:hAnsiTheme="minorHAnsi" w:cstheme="minorHAnsi"/>
          <w:sz w:val="22"/>
          <w:szCs w:val="22"/>
        </w:rPr>
        <w:t xml:space="preserve">wartości wynagrodzenia brutto </w:t>
      </w:r>
      <w:r w:rsidR="0018008C" w:rsidRPr="00225004">
        <w:rPr>
          <w:rFonts w:asciiTheme="minorHAnsi" w:hAnsiTheme="minorHAnsi" w:cstheme="minorHAnsi"/>
          <w:sz w:val="22"/>
          <w:szCs w:val="22"/>
        </w:rPr>
        <w:t>W</w:t>
      </w:r>
      <w:r w:rsidR="00737159" w:rsidRPr="00225004">
        <w:rPr>
          <w:rFonts w:asciiTheme="minorHAnsi" w:hAnsiTheme="minorHAnsi" w:cstheme="minorHAnsi"/>
          <w:sz w:val="22"/>
          <w:szCs w:val="22"/>
        </w:rPr>
        <w:t xml:space="preserve">ykonawcy, </w:t>
      </w:r>
      <w:r w:rsidR="00BF1131" w:rsidRPr="00225004">
        <w:rPr>
          <w:rFonts w:asciiTheme="minorHAnsi" w:hAnsiTheme="minorHAnsi" w:cstheme="minorHAnsi"/>
          <w:sz w:val="22"/>
          <w:szCs w:val="22"/>
        </w:rPr>
        <w:t>o której mowa w § 6 ust. 2</w:t>
      </w:r>
      <w:r w:rsidR="00C26792" w:rsidRPr="00225004">
        <w:rPr>
          <w:rFonts w:asciiTheme="minorHAnsi" w:hAnsiTheme="minorHAnsi" w:cstheme="minorHAnsi"/>
          <w:sz w:val="22"/>
          <w:szCs w:val="22"/>
        </w:rPr>
        <w:t xml:space="preserve"> umowy.</w:t>
      </w:r>
    </w:p>
    <w:p w:rsidR="00737159" w:rsidRPr="00225004" w:rsidRDefault="00737159" w:rsidP="005D20E7">
      <w:pPr>
        <w:widowControl/>
        <w:numPr>
          <w:ilvl w:val="0"/>
          <w:numId w:val="11"/>
        </w:numPr>
        <w:overflowPunct/>
        <w:autoSpaceDE/>
        <w:autoSpaceDN/>
        <w:adjustRightInd/>
        <w:spacing w:after="120"/>
        <w:ind w:left="426" w:hanging="426"/>
        <w:jc w:val="both"/>
        <w:rPr>
          <w:rFonts w:asciiTheme="minorHAnsi" w:hAnsiTheme="minorHAnsi" w:cstheme="minorHAnsi"/>
          <w:sz w:val="22"/>
          <w:szCs w:val="22"/>
        </w:rPr>
      </w:pPr>
      <w:r w:rsidRPr="00225004">
        <w:rPr>
          <w:rFonts w:asciiTheme="minorHAnsi" w:hAnsiTheme="minorHAnsi" w:cstheme="minorHAnsi"/>
          <w:sz w:val="22"/>
          <w:szCs w:val="22"/>
        </w:rPr>
        <w:t>Wykonawca upoważnia Zamawiającego do potrącenia naliczonych kar umo</w:t>
      </w:r>
      <w:r w:rsidR="006224AE" w:rsidRPr="00225004">
        <w:rPr>
          <w:rFonts w:asciiTheme="minorHAnsi" w:hAnsiTheme="minorHAnsi" w:cstheme="minorHAnsi"/>
          <w:sz w:val="22"/>
          <w:szCs w:val="22"/>
        </w:rPr>
        <w:t xml:space="preserve">wnych w pierwszej kolejności z </w:t>
      </w:r>
      <w:r w:rsidRPr="00225004">
        <w:rPr>
          <w:rFonts w:asciiTheme="minorHAnsi" w:hAnsiTheme="minorHAnsi" w:cstheme="minorHAnsi"/>
          <w:sz w:val="22"/>
          <w:szCs w:val="22"/>
        </w:rPr>
        <w:t>wynagrodzenia Wykonawcy.</w:t>
      </w:r>
    </w:p>
    <w:p w:rsidR="00737159" w:rsidRPr="00225004" w:rsidRDefault="00737159" w:rsidP="005D20E7">
      <w:pPr>
        <w:widowControl/>
        <w:numPr>
          <w:ilvl w:val="0"/>
          <w:numId w:val="11"/>
        </w:numPr>
        <w:overflowPunct/>
        <w:autoSpaceDE/>
        <w:autoSpaceDN/>
        <w:adjustRightInd/>
        <w:spacing w:after="120"/>
        <w:ind w:left="426" w:hanging="426"/>
        <w:jc w:val="both"/>
        <w:rPr>
          <w:rFonts w:asciiTheme="minorHAnsi" w:hAnsiTheme="minorHAnsi" w:cstheme="minorHAnsi"/>
          <w:sz w:val="22"/>
          <w:szCs w:val="22"/>
        </w:rPr>
      </w:pPr>
      <w:r w:rsidRPr="00225004">
        <w:rPr>
          <w:rFonts w:asciiTheme="minorHAnsi" w:hAnsiTheme="minorHAnsi" w:cstheme="minorHAnsi"/>
          <w:sz w:val="22"/>
          <w:szCs w:val="22"/>
        </w:rPr>
        <w:t>Kara umowna z tytułu zwłoki przysługuje za każdy rozpoczęty dzień zwłoki i jest wymagalna od dnia następnego po upływie terminu jej zapłaty.</w:t>
      </w:r>
    </w:p>
    <w:p w:rsidR="00737159" w:rsidRPr="00225004" w:rsidRDefault="00737159" w:rsidP="005D20E7">
      <w:pPr>
        <w:widowControl/>
        <w:numPr>
          <w:ilvl w:val="0"/>
          <w:numId w:val="11"/>
        </w:numPr>
        <w:overflowPunct/>
        <w:autoSpaceDE/>
        <w:autoSpaceDN/>
        <w:adjustRightInd/>
        <w:spacing w:after="120"/>
        <w:ind w:left="426" w:hanging="426"/>
        <w:jc w:val="both"/>
        <w:rPr>
          <w:rFonts w:asciiTheme="minorHAnsi" w:hAnsiTheme="minorHAnsi" w:cstheme="minorHAnsi"/>
          <w:sz w:val="22"/>
          <w:szCs w:val="22"/>
        </w:rPr>
      </w:pPr>
      <w:r w:rsidRPr="00225004">
        <w:rPr>
          <w:rFonts w:asciiTheme="minorHAnsi" w:hAnsiTheme="minorHAnsi" w:cstheme="minorHAnsi"/>
          <w:sz w:val="22"/>
          <w:szCs w:val="22"/>
        </w:rPr>
        <w:t>Termin zapłaty kary umownej wynosi 14 dni od dnia doręczenia</w:t>
      </w:r>
      <w:r w:rsidR="0061489E" w:rsidRPr="00225004">
        <w:rPr>
          <w:rFonts w:asciiTheme="minorHAnsi" w:hAnsiTheme="minorHAnsi" w:cstheme="minorHAnsi"/>
          <w:sz w:val="22"/>
          <w:szCs w:val="22"/>
        </w:rPr>
        <w:t xml:space="preserve"> Stronie wezwania do zapłaty. W </w:t>
      </w:r>
      <w:r w:rsidRPr="00225004">
        <w:rPr>
          <w:rFonts w:asciiTheme="minorHAnsi" w:hAnsiTheme="minorHAnsi" w:cstheme="minorHAnsi"/>
          <w:sz w:val="22"/>
          <w:szCs w:val="22"/>
        </w:rPr>
        <w:t>razie opóźnienia z zapłatą kary umownej Strona uprawniona do otrzymania kary umownej może żądać odsetek ustawowych za każdy dzień opóźnienia</w:t>
      </w:r>
    </w:p>
    <w:p w:rsidR="005C3139" w:rsidRPr="00225004" w:rsidRDefault="00737159" w:rsidP="005D20E7">
      <w:pPr>
        <w:widowControl/>
        <w:numPr>
          <w:ilvl w:val="0"/>
          <w:numId w:val="11"/>
        </w:numPr>
        <w:overflowPunct/>
        <w:autoSpaceDE/>
        <w:autoSpaceDN/>
        <w:adjustRightInd/>
        <w:spacing w:after="120"/>
        <w:ind w:left="426" w:hanging="426"/>
        <w:jc w:val="both"/>
        <w:rPr>
          <w:rFonts w:asciiTheme="minorHAnsi" w:hAnsiTheme="minorHAnsi" w:cstheme="minorHAnsi"/>
          <w:sz w:val="22"/>
          <w:szCs w:val="22"/>
        </w:rPr>
      </w:pPr>
      <w:r w:rsidRPr="00225004">
        <w:rPr>
          <w:rFonts w:asciiTheme="minorHAnsi" w:hAnsiTheme="minorHAnsi" w:cstheme="minorHAnsi"/>
          <w:sz w:val="22"/>
          <w:szCs w:val="22"/>
        </w:rPr>
        <w:t xml:space="preserve">Zapłata kary przez Wykonawcę lub potrącenie przez Zamawiającego kwoty kary z płatności należnej Wykonawcy nie zwalnia Wykonawcy z obowiązku ukończenia </w:t>
      </w:r>
      <w:r w:rsidR="0018008C" w:rsidRPr="00225004">
        <w:rPr>
          <w:rFonts w:asciiTheme="minorHAnsi" w:hAnsiTheme="minorHAnsi" w:cstheme="minorHAnsi"/>
          <w:sz w:val="22"/>
          <w:szCs w:val="22"/>
        </w:rPr>
        <w:t xml:space="preserve">usług </w:t>
      </w:r>
      <w:r w:rsidRPr="00225004">
        <w:rPr>
          <w:rFonts w:asciiTheme="minorHAnsi" w:hAnsiTheme="minorHAnsi" w:cstheme="minorHAnsi"/>
          <w:sz w:val="22"/>
          <w:szCs w:val="22"/>
        </w:rPr>
        <w:t>lub jakichkolwiek innych obowiązków i zobowiązań wynikających z niniejszej Umowy.</w:t>
      </w:r>
    </w:p>
    <w:p w:rsidR="007A4BD0" w:rsidRPr="00225004" w:rsidRDefault="007A4BD0" w:rsidP="007A4BD0">
      <w:pPr>
        <w:widowControl/>
        <w:overflowPunct/>
        <w:autoSpaceDE/>
        <w:autoSpaceDN/>
        <w:adjustRightInd/>
        <w:spacing w:after="120"/>
        <w:ind w:left="426"/>
        <w:jc w:val="both"/>
        <w:rPr>
          <w:rFonts w:asciiTheme="minorHAnsi" w:hAnsiTheme="minorHAnsi" w:cstheme="minorHAnsi"/>
          <w:sz w:val="22"/>
          <w:szCs w:val="22"/>
        </w:rPr>
      </w:pPr>
    </w:p>
    <w:p w:rsidR="00223729" w:rsidRPr="00225004" w:rsidRDefault="007000E2" w:rsidP="008E0E41">
      <w:pPr>
        <w:pStyle w:val="NormalnyWeb"/>
        <w:spacing w:before="0" w:beforeAutospacing="0" w:after="120" w:line="240" w:lineRule="auto"/>
        <w:jc w:val="center"/>
        <w:rPr>
          <w:rFonts w:asciiTheme="minorHAnsi" w:hAnsiTheme="minorHAnsi" w:cstheme="minorHAnsi"/>
          <w:b/>
          <w:bCs/>
          <w:sz w:val="22"/>
          <w:szCs w:val="22"/>
        </w:rPr>
      </w:pPr>
      <w:r w:rsidRPr="00225004">
        <w:rPr>
          <w:rFonts w:asciiTheme="minorHAnsi" w:hAnsiTheme="minorHAnsi" w:cstheme="minorHAnsi"/>
          <w:b/>
          <w:bCs/>
          <w:sz w:val="22"/>
          <w:szCs w:val="22"/>
        </w:rPr>
        <w:t xml:space="preserve">§ </w:t>
      </w:r>
      <w:r w:rsidR="005C3139" w:rsidRPr="00225004">
        <w:rPr>
          <w:rFonts w:asciiTheme="minorHAnsi" w:hAnsiTheme="minorHAnsi" w:cstheme="minorHAnsi"/>
          <w:b/>
          <w:bCs/>
          <w:sz w:val="22"/>
          <w:szCs w:val="22"/>
        </w:rPr>
        <w:t>8</w:t>
      </w:r>
    </w:p>
    <w:p w:rsidR="00874B8C" w:rsidRPr="00225004" w:rsidRDefault="005C3139" w:rsidP="00354DD3">
      <w:pPr>
        <w:pStyle w:val="NormalnyWeb"/>
        <w:spacing w:before="0" w:beforeAutospacing="0" w:after="120" w:line="240" w:lineRule="auto"/>
        <w:jc w:val="center"/>
        <w:rPr>
          <w:rFonts w:asciiTheme="minorHAnsi" w:hAnsiTheme="minorHAnsi" w:cstheme="minorHAnsi"/>
          <w:b/>
          <w:bCs/>
          <w:sz w:val="22"/>
          <w:szCs w:val="22"/>
        </w:rPr>
      </w:pPr>
      <w:r w:rsidRPr="00225004">
        <w:rPr>
          <w:rFonts w:asciiTheme="minorHAnsi" w:hAnsiTheme="minorHAnsi" w:cstheme="minorHAnsi"/>
          <w:b/>
          <w:bCs/>
          <w:sz w:val="22"/>
          <w:szCs w:val="22"/>
        </w:rPr>
        <w:t>Zmiany umowy</w:t>
      </w:r>
    </w:p>
    <w:p w:rsidR="003F419F" w:rsidRPr="00225004" w:rsidRDefault="00874B8C" w:rsidP="005D20E7">
      <w:pPr>
        <w:widowControl/>
        <w:numPr>
          <w:ilvl w:val="0"/>
          <w:numId w:val="17"/>
        </w:numPr>
        <w:overflowPunct/>
        <w:autoSpaceDE/>
        <w:autoSpaceDN/>
        <w:adjustRightInd/>
        <w:spacing w:after="120"/>
        <w:ind w:left="567" w:hanging="567"/>
        <w:jc w:val="both"/>
        <w:rPr>
          <w:rFonts w:asciiTheme="minorHAnsi" w:eastAsia="Calibri" w:hAnsiTheme="minorHAnsi" w:cstheme="minorHAnsi"/>
          <w:sz w:val="22"/>
          <w:szCs w:val="22"/>
        </w:rPr>
      </w:pPr>
      <w:r w:rsidRPr="00225004">
        <w:rPr>
          <w:rFonts w:asciiTheme="minorHAnsi" w:hAnsiTheme="minorHAnsi" w:cstheme="minorHAnsi"/>
          <w:sz w:val="22"/>
          <w:szCs w:val="22"/>
        </w:rPr>
        <w:t>Wszelkie zmiany niniejszej umowy wymagają dla swej ważności formy pisemnej pod rygorem nieważności</w:t>
      </w:r>
      <w:r w:rsidR="00004E83" w:rsidRPr="00225004">
        <w:rPr>
          <w:rFonts w:asciiTheme="minorHAnsi" w:hAnsiTheme="minorHAnsi" w:cstheme="minorHAnsi"/>
          <w:sz w:val="22"/>
          <w:szCs w:val="22"/>
        </w:rPr>
        <w:t>,</w:t>
      </w:r>
      <w:r w:rsidR="003F419F" w:rsidRPr="00225004">
        <w:rPr>
          <w:rFonts w:asciiTheme="minorHAnsi" w:hAnsiTheme="minorHAnsi" w:cstheme="minorHAnsi"/>
          <w:sz w:val="22"/>
          <w:szCs w:val="22"/>
        </w:rPr>
        <w:t xml:space="preserve"> w postaci aneksu podpisanego prz</w:t>
      </w:r>
      <w:r w:rsidR="00DE608D" w:rsidRPr="00225004">
        <w:rPr>
          <w:rFonts w:asciiTheme="minorHAnsi" w:hAnsiTheme="minorHAnsi" w:cstheme="minorHAnsi"/>
          <w:sz w:val="22"/>
          <w:szCs w:val="22"/>
        </w:rPr>
        <w:t>ez obie Strony niniejszej umowy.</w:t>
      </w:r>
    </w:p>
    <w:p w:rsidR="003F419F" w:rsidRPr="00225004" w:rsidRDefault="00E740FC" w:rsidP="005D20E7">
      <w:pPr>
        <w:widowControl/>
        <w:numPr>
          <w:ilvl w:val="0"/>
          <w:numId w:val="17"/>
        </w:numPr>
        <w:overflowPunct/>
        <w:autoSpaceDE/>
        <w:autoSpaceDN/>
        <w:adjustRightInd/>
        <w:spacing w:after="120"/>
        <w:ind w:left="567" w:hanging="567"/>
        <w:jc w:val="both"/>
        <w:rPr>
          <w:rFonts w:asciiTheme="minorHAnsi" w:hAnsiTheme="minorHAnsi" w:cstheme="minorHAnsi"/>
          <w:sz w:val="22"/>
          <w:szCs w:val="22"/>
        </w:rPr>
      </w:pPr>
      <w:r w:rsidRPr="00225004">
        <w:rPr>
          <w:rFonts w:asciiTheme="minorHAnsi" w:hAnsiTheme="minorHAnsi" w:cstheme="minorHAnsi"/>
          <w:sz w:val="22"/>
          <w:szCs w:val="22"/>
        </w:rPr>
        <w:t>Warunkiem dokonania zmiany umowy, jest złożenie uzasadnionego wniosku przez Stronę inicjującą zmianę z opisem zdarzenia lub okoliczności stanowiących po</w:t>
      </w:r>
      <w:r w:rsidR="00D52074">
        <w:rPr>
          <w:rFonts w:asciiTheme="minorHAnsi" w:hAnsiTheme="minorHAnsi" w:cstheme="minorHAnsi"/>
          <w:sz w:val="22"/>
          <w:szCs w:val="22"/>
        </w:rPr>
        <w:t>dstawę do żądania takiej zmiany</w:t>
      </w:r>
      <w:r w:rsidRPr="00225004">
        <w:rPr>
          <w:rFonts w:asciiTheme="minorHAnsi" w:hAnsiTheme="minorHAnsi" w:cstheme="minorHAnsi"/>
          <w:sz w:val="22"/>
          <w:szCs w:val="22"/>
        </w:rPr>
        <w:t>.</w:t>
      </w:r>
    </w:p>
    <w:p w:rsidR="003F419F" w:rsidRPr="00225004" w:rsidRDefault="003F419F" w:rsidP="00354DD3">
      <w:pPr>
        <w:widowControl/>
        <w:overflowPunct/>
        <w:autoSpaceDE/>
        <w:autoSpaceDN/>
        <w:adjustRightInd/>
        <w:spacing w:after="120"/>
        <w:jc w:val="both"/>
        <w:rPr>
          <w:rFonts w:asciiTheme="minorHAnsi" w:hAnsiTheme="minorHAnsi" w:cstheme="minorHAnsi"/>
          <w:sz w:val="22"/>
          <w:szCs w:val="22"/>
        </w:rPr>
      </w:pPr>
    </w:p>
    <w:p w:rsidR="003F419F" w:rsidRPr="00225004" w:rsidRDefault="00EB02A0" w:rsidP="00354DD3">
      <w:pPr>
        <w:widowControl/>
        <w:overflowPunct/>
        <w:autoSpaceDE/>
        <w:autoSpaceDN/>
        <w:adjustRightInd/>
        <w:spacing w:after="120"/>
        <w:jc w:val="center"/>
        <w:rPr>
          <w:rFonts w:asciiTheme="minorHAnsi" w:hAnsiTheme="minorHAnsi" w:cstheme="minorHAnsi"/>
          <w:b/>
          <w:bCs/>
          <w:sz w:val="22"/>
          <w:szCs w:val="22"/>
        </w:rPr>
      </w:pPr>
      <w:r w:rsidRPr="00225004">
        <w:rPr>
          <w:rFonts w:asciiTheme="minorHAnsi" w:hAnsiTheme="minorHAnsi" w:cstheme="minorHAnsi"/>
          <w:b/>
          <w:bCs/>
          <w:sz w:val="22"/>
          <w:szCs w:val="22"/>
        </w:rPr>
        <w:t>§ 9</w:t>
      </w:r>
    </w:p>
    <w:p w:rsidR="003F419F" w:rsidRPr="00225004" w:rsidRDefault="00855544" w:rsidP="00354DD3">
      <w:pPr>
        <w:widowControl/>
        <w:overflowPunct/>
        <w:autoSpaceDE/>
        <w:autoSpaceDN/>
        <w:adjustRightInd/>
        <w:spacing w:after="120"/>
        <w:jc w:val="center"/>
        <w:rPr>
          <w:rFonts w:asciiTheme="minorHAnsi" w:hAnsiTheme="minorHAnsi" w:cstheme="minorHAnsi"/>
          <w:b/>
          <w:bCs/>
          <w:sz w:val="22"/>
          <w:szCs w:val="22"/>
        </w:rPr>
      </w:pPr>
      <w:r w:rsidRPr="00225004">
        <w:rPr>
          <w:rFonts w:asciiTheme="minorHAnsi" w:hAnsiTheme="minorHAnsi" w:cstheme="minorHAnsi"/>
          <w:b/>
          <w:bCs/>
          <w:sz w:val="22"/>
          <w:szCs w:val="22"/>
        </w:rPr>
        <w:t>Warunki odstąpienia od umowy, rozwiązanie umowy</w:t>
      </w:r>
    </w:p>
    <w:p w:rsidR="00855544" w:rsidRPr="00D52074" w:rsidRDefault="00855544" w:rsidP="005D20E7">
      <w:pPr>
        <w:pStyle w:val="Akapitzlist"/>
        <w:numPr>
          <w:ilvl w:val="0"/>
          <w:numId w:val="18"/>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Zama</w:t>
      </w:r>
      <w:r w:rsidR="00D52074">
        <w:rPr>
          <w:rFonts w:asciiTheme="minorHAnsi" w:hAnsiTheme="minorHAnsi" w:cstheme="minorHAnsi"/>
          <w:sz w:val="22"/>
          <w:szCs w:val="22"/>
        </w:rPr>
        <w:t xml:space="preserve">wiający może odstąpić od umowy </w:t>
      </w:r>
      <w:r w:rsidRPr="00D52074">
        <w:rPr>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w:t>
      </w:r>
      <w:r w:rsidR="00D52074">
        <w:rPr>
          <w:rFonts w:asciiTheme="minorHAnsi" w:hAnsiTheme="minorHAnsi" w:cstheme="minorHAnsi"/>
          <w:sz w:val="22"/>
          <w:szCs w:val="22"/>
        </w:rPr>
        <w:t xml:space="preserve"> lub bezpieczeństwu publicznemu.</w:t>
      </w:r>
    </w:p>
    <w:p w:rsidR="00855544" w:rsidRPr="00225004" w:rsidRDefault="00D52074" w:rsidP="005D20E7">
      <w:pPr>
        <w:pStyle w:val="Akapitzlist"/>
        <w:numPr>
          <w:ilvl w:val="0"/>
          <w:numId w:val="18"/>
        </w:numPr>
        <w:spacing w:after="120"/>
        <w:contextualSpacing w:val="0"/>
        <w:jc w:val="both"/>
        <w:rPr>
          <w:rFonts w:asciiTheme="minorHAnsi" w:hAnsiTheme="minorHAnsi" w:cstheme="minorHAnsi"/>
          <w:sz w:val="22"/>
          <w:szCs w:val="22"/>
        </w:rPr>
      </w:pPr>
      <w:r>
        <w:rPr>
          <w:rFonts w:asciiTheme="minorHAnsi" w:hAnsiTheme="minorHAnsi" w:cstheme="minorHAnsi"/>
          <w:sz w:val="22"/>
          <w:szCs w:val="22"/>
        </w:rPr>
        <w:t>W przypadku</w:t>
      </w:r>
      <w:r w:rsidR="00855544" w:rsidRPr="00225004">
        <w:rPr>
          <w:rFonts w:asciiTheme="minorHAnsi" w:hAnsiTheme="minorHAnsi" w:cstheme="minorHAnsi"/>
          <w:sz w:val="22"/>
          <w:szCs w:val="22"/>
        </w:rPr>
        <w:t xml:space="preserve">, o których mowa w ust. 1, </w:t>
      </w:r>
      <w:r w:rsidR="00C00956" w:rsidRPr="00225004">
        <w:rPr>
          <w:rFonts w:asciiTheme="minorHAnsi" w:hAnsiTheme="minorHAnsi" w:cstheme="minorHAnsi"/>
          <w:sz w:val="22"/>
          <w:szCs w:val="22"/>
        </w:rPr>
        <w:t>W</w:t>
      </w:r>
      <w:r w:rsidR="00855544" w:rsidRPr="00225004">
        <w:rPr>
          <w:rFonts w:asciiTheme="minorHAnsi" w:hAnsiTheme="minorHAnsi" w:cstheme="minorHAnsi"/>
          <w:sz w:val="22"/>
          <w:szCs w:val="22"/>
        </w:rPr>
        <w:t>ykonawca może żądać wyłącznie wynagrodzenia należnego z tytułu wykonania części umowy.</w:t>
      </w:r>
    </w:p>
    <w:p w:rsidR="00C00956" w:rsidRPr="00225004" w:rsidRDefault="00C00956" w:rsidP="005D20E7">
      <w:pPr>
        <w:pStyle w:val="Akapitzlist"/>
        <w:numPr>
          <w:ilvl w:val="0"/>
          <w:numId w:val="18"/>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Umowa może być rozwiązana przez Zamawiającego w każdym czasie, tzn. ze skutkiem natychmiastowym w przypadku rażącego nienależytego wywiązywania się z umowy przez Wykonawcę lub uzasadnionej utraty zaufania przez Zamawiającego w stosunku do Wykonawcy, w szczególności w przypadku:</w:t>
      </w:r>
    </w:p>
    <w:p w:rsidR="00C00956" w:rsidRPr="00225004" w:rsidRDefault="00C00956" w:rsidP="005D20E7">
      <w:pPr>
        <w:pStyle w:val="Akapitzlist"/>
        <w:numPr>
          <w:ilvl w:val="0"/>
          <w:numId w:val="19"/>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naraż</w:t>
      </w:r>
      <w:r w:rsidR="005914CA" w:rsidRPr="00225004">
        <w:rPr>
          <w:rFonts w:asciiTheme="minorHAnsi" w:hAnsiTheme="minorHAnsi" w:cstheme="minorHAnsi"/>
          <w:sz w:val="22"/>
          <w:szCs w:val="22"/>
        </w:rPr>
        <w:t>e</w:t>
      </w:r>
      <w:r w:rsidRPr="00225004">
        <w:rPr>
          <w:rFonts w:asciiTheme="minorHAnsi" w:hAnsiTheme="minorHAnsi" w:cstheme="minorHAnsi"/>
          <w:sz w:val="22"/>
          <w:szCs w:val="22"/>
        </w:rPr>
        <w:t>ni</w:t>
      </w:r>
      <w:r w:rsidR="005914CA" w:rsidRPr="00225004">
        <w:rPr>
          <w:rFonts w:asciiTheme="minorHAnsi" w:hAnsiTheme="minorHAnsi" w:cstheme="minorHAnsi"/>
          <w:sz w:val="22"/>
          <w:szCs w:val="22"/>
        </w:rPr>
        <w:t>e</w:t>
      </w:r>
      <w:r w:rsidRPr="00225004">
        <w:rPr>
          <w:rFonts w:asciiTheme="minorHAnsi" w:hAnsiTheme="minorHAnsi" w:cstheme="minorHAnsi"/>
          <w:sz w:val="22"/>
          <w:szCs w:val="22"/>
        </w:rPr>
        <w:t xml:space="preserve"> </w:t>
      </w:r>
      <w:r w:rsidR="000A0F50" w:rsidRPr="00225004">
        <w:rPr>
          <w:rFonts w:asciiTheme="minorHAnsi" w:hAnsiTheme="minorHAnsi" w:cstheme="minorHAnsi"/>
          <w:sz w:val="22"/>
          <w:szCs w:val="22"/>
        </w:rPr>
        <w:t xml:space="preserve">odbiorców </w:t>
      </w:r>
      <w:r w:rsidRPr="00225004">
        <w:rPr>
          <w:rFonts w:asciiTheme="minorHAnsi" w:hAnsiTheme="minorHAnsi" w:cstheme="minorHAnsi"/>
          <w:sz w:val="22"/>
          <w:szCs w:val="22"/>
        </w:rPr>
        <w:t>O</w:t>
      </w:r>
      <w:r w:rsidR="000A0F50" w:rsidRPr="00225004">
        <w:rPr>
          <w:rFonts w:asciiTheme="minorHAnsi" w:hAnsiTheme="minorHAnsi" w:cstheme="minorHAnsi"/>
          <w:sz w:val="22"/>
          <w:szCs w:val="22"/>
        </w:rPr>
        <w:t>W</w:t>
      </w:r>
      <w:r w:rsidRPr="00225004">
        <w:rPr>
          <w:rFonts w:asciiTheme="minorHAnsi" w:hAnsiTheme="minorHAnsi" w:cstheme="minorHAnsi"/>
          <w:sz w:val="22"/>
          <w:szCs w:val="22"/>
        </w:rPr>
        <w:t xml:space="preserve"> na </w:t>
      </w:r>
      <w:r w:rsidR="00462D4E" w:rsidRPr="00225004">
        <w:rPr>
          <w:rFonts w:asciiTheme="minorHAnsi" w:hAnsiTheme="minorHAnsi" w:cstheme="minorHAnsi"/>
          <w:sz w:val="22"/>
          <w:szCs w:val="22"/>
        </w:rPr>
        <w:t>niebezpieczeństwo</w:t>
      </w:r>
      <w:r w:rsidRPr="00225004">
        <w:rPr>
          <w:rFonts w:asciiTheme="minorHAnsi" w:hAnsiTheme="minorHAnsi" w:cstheme="minorHAnsi"/>
          <w:sz w:val="22"/>
          <w:szCs w:val="22"/>
        </w:rPr>
        <w:t xml:space="preserve"> utraty zdrowia lub życia,</w:t>
      </w:r>
    </w:p>
    <w:p w:rsidR="00C00956" w:rsidRPr="00225004" w:rsidRDefault="000A0F50" w:rsidP="005D20E7">
      <w:pPr>
        <w:pStyle w:val="Akapitzlist"/>
        <w:numPr>
          <w:ilvl w:val="0"/>
          <w:numId w:val="19"/>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powtarzającej się</w:t>
      </w:r>
      <w:r w:rsidR="00C00956" w:rsidRPr="00225004">
        <w:rPr>
          <w:rFonts w:asciiTheme="minorHAnsi" w:hAnsiTheme="minorHAnsi" w:cstheme="minorHAnsi"/>
          <w:sz w:val="22"/>
          <w:szCs w:val="22"/>
        </w:rPr>
        <w:t xml:space="preserve"> nieterminowości</w:t>
      </w:r>
      <w:r w:rsidRPr="00225004">
        <w:rPr>
          <w:rFonts w:asciiTheme="minorHAnsi" w:hAnsiTheme="minorHAnsi" w:cstheme="minorHAnsi"/>
          <w:sz w:val="22"/>
          <w:szCs w:val="22"/>
        </w:rPr>
        <w:t>, braku dostępności lub uchylania się</w:t>
      </w:r>
      <w:r w:rsidR="00C00956" w:rsidRPr="00225004">
        <w:rPr>
          <w:rFonts w:asciiTheme="minorHAnsi" w:hAnsiTheme="minorHAnsi" w:cstheme="minorHAnsi"/>
          <w:sz w:val="22"/>
          <w:szCs w:val="22"/>
        </w:rPr>
        <w:t xml:space="preserve"> w świadczeniu </w:t>
      </w:r>
      <w:r w:rsidR="00C00956" w:rsidRPr="00225004">
        <w:rPr>
          <w:rFonts w:asciiTheme="minorHAnsi" w:hAnsiTheme="minorHAnsi" w:cstheme="minorHAnsi"/>
          <w:sz w:val="22"/>
          <w:szCs w:val="22"/>
        </w:rPr>
        <w:lastRenderedPageBreak/>
        <w:t>przedmiotu umowy przez Wykonawcę lub Podwykonawcę,</w:t>
      </w:r>
    </w:p>
    <w:p w:rsidR="00C00956" w:rsidRPr="00225004" w:rsidRDefault="00C00956" w:rsidP="005D20E7">
      <w:pPr>
        <w:pStyle w:val="Akapitzlist"/>
        <w:numPr>
          <w:ilvl w:val="0"/>
          <w:numId w:val="19"/>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nieterminowego lub nierzetelnego świadczenia usług przez osoby skierowane przez Wykonawcę do realizacji umowy, w tym jego współpracowników i zleceniobiorców,</w:t>
      </w:r>
    </w:p>
    <w:p w:rsidR="007A02DC" w:rsidRPr="00225004" w:rsidRDefault="00462D4E" w:rsidP="005D20E7">
      <w:pPr>
        <w:pStyle w:val="Akapitzlist"/>
        <w:numPr>
          <w:ilvl w:val="0"/>
          <w:numId w:val="19"/>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nieprzestrzegania zapisów</w:t>
      </w:r>
      <w:r w:rsidR="000A0F50" w:rsidRPr="00225004">
        <w:rPr>
          <w:rFonts w:asciiTheme="minorHAnsi" w:hAnsiTheme="minorHAnsi" w:cstheme="minorHAnsi"/>
          <w:sz w:val="22"/>
          <w:szCs w:val="22"/>
        </w:rPr>
        <w:t xml:space="preserve"> </w:t>
      </w:r>
      <w:r w:rsidR="007A02DC" w:rsidRPr="00225004">
        <w:rPr>
          <w:rFonts w:asciiTheme="minorHAnsi" w:hAnsiTheme="minorHAnsi" w:cstheme="minorHAnsi"/>
          <w:sz w:val="22"/>
          <w:szCs w:val="22"/>
        </w:rPr>
        <w:t>zawartej umowy, w tym obowiązków skł</w:t>
      </w:r>
      <w:r w:rsidRPr="00225004">
        <w:rPr>
          <w:rFonts w:asciiTheme="minorHAnsi" w:hAnsiTheme="minorHAnsi" w:cstheme="minorHAnsi"/>
          <w:sz w:val="22"/>
          <w:szCs w:val="22"/>
        </w:rPr>
        <w:t>a</w:t>
      </w:r>
      <w:r w:rsidR="007A02DC" w:rsidRPr="00225004">
        <w:rPr>
          <w:rFonts w:asciiTheme="minorHAnsi" w:hAnsiTheme="minorHAnsi" w:cstheme="minorHAnsi"/>
          <w:sz w:val="22"/>
          <w:szCs w:val="22"/>
        </w:rPr>
        <w:t>dania wyjaśnień, dokumentó</w:t>
      </w:r>
      <w:r w:rsidRPr="00225004">
        <w:rPr>
          <w:rFonts w:asciiTheme="minorHAnsi" w:hAnsiTheme="minorHAnsi" w:cstheme="minorHAnsi"/>
          <w:sz w:val="22"/>
          <w:szCs w:val="22"/>
        </w:rPr>
        <w:t>w</w:t>
      </w:r>
      <w:r w:rsidR="007A02DC" w:rsidRPr="00225004">
        <w:rPr>
          <w:rFonts w:asciiTheme="minorHAnsi" w:hAnsiTheme="minorHAnsi" w:cstheme="minorHAnsi"/>
          <w:sz w:val="22"/>
          <w:szCs w:val="22"/>
        </w:rPr>
        <w:t xml:space="preserve"> dotyczących jakości</w:t>
      </w:r>
      <w:r w:rsidRPr="00225004">
        <w:rPr>
          <w:rFonts w:asciiTheme="minorHAnsi" w:hAnsiTheme="minorHAnsi" w:cstheme="minorHAnsi"/>
          <w:sz w:val="22"/>
          <w:szCs w:val="22"/>
        </w:rPr>
        <w:t xml:space="preserve"> lub</w:t>
      </w:r>
      <w:r w:rsidR="007A02DC" w:rsidRPr="00225004">
        <w:rPr>
          <w:rFonts w:asciiTheme="minorHAnsi" w:hAnsiTheme="minorHAnsi" w:cstheme="minorHAnsi"/>
          <w:sz w:val="22"/>
          <w:szCs w:val="22"/>
        </w:rPr>
        <w:t xml:space="preserve"> terminowości </w:t>
      </w:r>
      <w:r w:rsidRPr="00225004">
        <w:rPr>
          <w:rFonts w:asciiTheme="minorHAnsi" w:hAnsiTheme="minorHAnsi" w:cstheme="minorHAnsi"/>
          <w:sz w:val="22"/>
          <w:szCs w:val="22"/>
        </w:rPr>
        <w:t>obowiązków Wykonawcy</w:t>
      </w:r>
      <w:r w:rsidR="007A02DC" w:rsidRPr="00225004">
        <w:rPr>
          <w:rFonts w:asciiTheme="minorHAnsi" w:hAnsiTheme="minorHAnsi" w:cstheme="minorHAnsi"/>
          <w:sz w:val="22"/>
          <w:szCs w:val="22"/>
        </w:rPr>
        <w:t xml:space="preserve"> oraz dokumentów stanowiących po</w:t>
      </w:r>
      <w:r w:rsidRPr="00225004">
        <w:rPr>
          <w:rFonts w:asciiTheme="minorHAnsi" w:hAnsiTheme="minorHAnsi" w:cstheme="minorHAnsi"/>
          <w:sz w:val="22"/>
          <w:szCs w:val="22"/>
        </w:rPr>
        <w:t>d</w:t>
      </w:r>
      <w:r w:rsidR="007A02DC" w:rsidRPr="00225004">
        <w:rPr>
          <w:rFonts w:asciiTheme="minorHAnsi" w:hAnsiTheme="minorHAnsi" w:cstheme="minorHAnsi"/>
          <w:sz w:val="22"/>
          <w:szCs w:val="22"/>
        </w:rPr>
        <w:t xml:space="preserve">stawę </w:t>
      </w:r>
      <w:r w:rsidRPr="00225004">
        <w:rPr>
          <w:rFonts w:asciiTheme="minorHAnsi" w:hAnsiTheme="minorHAnsi" w:cstheme="minorHAnsi"/>
          <w:sz w:val="22"/>
          <w:szCs w:val="22"/>
        </w:rPr>
        <w:t xml:space="preserve">dokonywanych przez Zamawiającego </w:t>
      </w:r>
      <w:r w:rsidR="007A02DC" w:rsidRPr="00225004">
        <w:rPr>
          <w:rFonts w:asciiTheme="minorHAnsi" w:hAnsiTheme="minorHAnsi" w:cstheme="minorHAnsi"/>
          <w:sz w:val="22"/>
          <w:szCs w:val="22"/>
        </w:rPr>
        <w:t>płatności,</w:t>
      </w:r>
    </w:p>
    <w:p w:rsidR="00C00956" w:rsidRPr="00225004" w:rsidRDefault="00C00956" w:rsidP="005D20E7">
      <w:pPr>
        <w:pStyle w:val="Akapitzlist"/>
        <w:numPr>
          <w:ilvl w:val="0"/>
          <w:numId w:val="19"/>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rozwiązani</w:t>
      </w:r>
      <w:r w:rsidR="005914CA" w:rsidRPr="00225004">
        <w:rPr>
          <w:rFonts w:asciiTheme="minorHAnsi" w:hAnsiTheme="minorHAnsi" w:cstheme="minorHAnsi"/>
          <w:sz w:val="22"/>
          <w:szCs w:val="22"/>
        </w:rPr>
        <w:t>a</w:t>
      </w:r>
      <w:r w:rsidRPr="00225004">
        <w:rPr>
          <w:rFonts w:asciiTheme="minorHAnsi" w:hAnsiTheme="minorHAnsi" w:cstheme="minorHAnsi"/>
          <w:sz w:val="22"/>
          <w:szCs w:val="22"/>
        </w:rPr>
        <w:t xml:space="preserve"> umowy powierzenia przetwarzania danych osobowych związanych z realizacją niniejszej umowy z powodu:</w:t>
      </w:r>
      <w:r w:rsidR="000A0F50" w:rsidRPr="00225004">
        <w:rPr>
          <w:rFonts w:asciiTheme="minorHAnsi" w:hAnsiTheme="minorHAnsi" w:cstheme="minorHAnsi"/>
          <w:sz w:val="22"/>
          <w:szCs w:val="22"/>
        </w:rPr>
        <w:t xml:space="preserve"> </w:t>
      </w:r>
      <w:r w:rsidRPr="00225004">
        <w:rPr>
          <w:rFonts w:asciiTheme="minorHAnsi" w:hAnsiTheme="minorHAnsi" w:cstheme="minorHAnsi"/>
          <w:sz w:val="22"/>
          <w:szCs w:val="22"/>
        </w:rPr>
        <w:t>rażącego naruszenia przez Wykonawcę postanowień umowy powierzenia przetwarzania danych osobowych</w:t>
      </w:r>
      <w:r w:rsidR="005914CA" w:rsidRPr="00225004">
        <w:rPr>
          <w:rFonts w:asciiTheme="minorHAnsi" w:hAnsiTheme="minorHAnsi" w:cstheme="minorHAnsi"/>
          <w:sz w:val="22"/>
          <w:szCs w:val="22"/>
        </w:rPr>
        <w:t xml:space="preserve"> lub </w:t>
      </w:r>
      <w:r w:rsidRPr="00225004">
        <w:rPr>
          <w:rFonts w:asciiTheme="minorHAnsi" w:hAnsiTheme="minorHAnsi" w:cstheme="minorHAnsi"/>
          <w:sz w:val="22"/>
          <w:szCs w:val="22"/>
        </w:rPr>
        <w:t>wyrządzenia przez Wykonawcę przy realizacji umowy powierzenia przetwarzania danych osobowych szkody Zamawiającemu lub osobie której dane są przetwarzane,</w:t>
      </w:r>
    </w:p>
    <w:p w:rsidR="005914CA" w:rsidRPr="00225004" w:rsidRDefault="00C00956" w:rsidP="005D20E7">
      <w:pPr>
        <w:pStyle w:val="Akapitzlist"/>
        <w:numPr>
          <w:ilvl w:val="0"/>
          <w:numId w:val="19"/>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wstrzymywania się przez Wykonawcę</w:t>
      </w:r>
      <w:r w:rsidR="005914CA" w:rsidRPr="00225004">
        <w:rPr>
          <w:rFonts w:asciiTheme="minorHAnsi" w:hAnsiTheme="minorHAnsi" w:cstheme="minorHAnsi"/>
          <w:sz w:val="22"/>
          <w:szCs w:val="22"/>
        </w:rPr>
        <w:t xml:space="preserve"> z</w:t>
      </w:r>
      <w:r w:rsidRPr="00225004">
        <w:rPr>
          <w:rFonts w:asciiTheme="minorHAnsi" w:hAnsiTheme="minorHAnsi" w:cstheme="minorHAnsi"/>
          <w:sz w:val="22"/>
          <w:szCs w:val="22"/>
        </w:rPr>
        <w:t xml:space="preserve"> realizacj</w:t>
      </w:r>
      <w:r w:rsidR="005914CA" w:rsidRPr="00225004">
        <w:rPr>
          <w:rFonts w:asciiTheme="minorHAnsi" w:hAnsiTheme="minorHAnsi" w:cstheme="minorHAnsi"/>
          <w:sz w:val="22"/>
          <w:szCs w:val="22"/>
        </w:rPr>
        <w:t>i</w:t>
      </w:r>
      <w:r w:rsidRPr="00225004">
        <w:rPr>
          <w:rFonts w:asciiTheme="minorHAnsi" w:hAnsiTheme="minorHAnsi" w:cstheme="minorHAnsi"/>
          <w:sz w:val="22"/>
          <w:szCs w:val="22"/>
        </w:rPr>
        <w:t xml:space="preserve"> zaleceń pokontrolnych dotyczących umowy</w:t>
      </w:r>
      <w:r w:rsidR="005914CA" w:rsidRPr="00225004">
        <w:rPr>
          <w:rFonts w:asciiTheme="minorHAnsi" w:hAnsiTheme="minorHAnsi" w:cstheme="minorHAnsi"/>
          <w:sz w:val="22"/>
          <w:szCs w:val="22"/>
        </w:rPr>
        <w:t xml:space="preserve"> lub ich nie wprowadzania</w:t>
      </w:r>
      <w:r w:rsidRPr="00225004">
        <w:rPr>
          <w:rFonts w:asciiTheme="minorHAnsi" w:hAnsiTheme="minorHAnsi" w:cstheme="minorHAnsi"/>
          <w:sz w:val="22"/>
          <w:szCs w:val="22"/>
        </w:rPr>
        <w:t>,</w:t>
      </w:r>
    </w:p>
    <w:p w:rsidR="00C00956" w:rsidRPr="00225004" w:rsidRDefault="00C00956" w:rsidP="005D20E7">
      <w:pPr>
        <w:pStyle w:val="Akapitzlist"/>
        <w:numPr>
          <w:ilvl w:val="0"/>
          <w:numId w:val="19"/>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braku zastąpienia proponowanego innego </w:t>
      </w:r>
      <w:r w:rsidR="005914CA" w:rsidRPr="00225004">
        <w:rPr>
          <w:rFonts w:asciiTheme="minorHAnsi" w:hAnsiTheme="minorHAnsi" w:cstheme="minorHAnsi"/>
          <w:sz w:val="22"/>
          <w:szCs w:val="22"/>
        </w:rPr>
        <w:t>P</w:t>
      </w:r>
      <w:r w:rsidRPr="00225004">
        <w:rPr>
          <w:rFonts w:asciiTheme="minorHAnsi" w:hAnsiTheme="minorHAnsi" w:cstheme="minorHAnsi"/>
          <w:sz w:val="22"/>
          <w:szCs w:val="22"/>
        </w:rPr>
        <w:t>odwykonawcy innym podmiotem lub podmiotami albo braku wykazania przez Wykonawcę, że samodzielnie spełnia on warunki udziału w postępowaniu,</w:t>
      </w:r>
    </w:p>
    <w:p w:rsidR="007A02DC" w:rsidRPr="00225004" w:rsidRDefault="005E65B4" w:rsidP="005D20E7">
      <w:pPr>
        <w:pStyle w:val="Akapitzlist"/>
        <w:numPr>
          <w:ilvl w:val="0"/>
          <w:numId w:val="19"/>
        </w:numPr>
        <w:spacing w:after="120"/>
        <w:ind w:hanging="357"/>
        <w:contextualSpacing w:val="0"/>
        <w:jc w:val="both"/>
        <w:rPr>
          <w:rFonts w:asciiTheme="minorHAnsi" w:hAnsiTheme="minorHAnsi" w:cstheme="minorHAnsi"/>
          <w:sz w:val="22"/>
          <w:szCs w:val="22"/>
        </w:rPr>
      </w:pPr>
      <w:r w:rsidRPr="00225004">
        <w:rPr>
          <w:rFonts w:asciiTheme="minorHAnsi" w:hAnsiTheme="minorHAnsi" w:cstheme="minorHAnsi"/>
          <w:sz w:val="22"/>
          <w:szCs w:val="22"/>
        </w:rPr>
        <w:t>bez weryfikacji osób, które zostały skierowane do realizacji umowy zawartej z Zamawiającym w Rejestrze Sprawców Przestępstw na Tle Seksualnym, prowadzonym przez Ministra Sprawiedliwości, w tym do niewykazania na żądanie Zamawiającego potwierdzenia sprawdzenia osoby skierowanej do realizacji usług przedmiotowej umowy w Rejestrze Sprawców Przestępstw na Tle Seksualnym</w:t>
      </w:r>
      <w:r w:rsidR="001150AA" w:rsidRPr="00225004">
        <w:rPr>
          <w:rFonts w:asciiTheme="minorHAnsi" w:hAnsiTheme="minorHAnsi" w:cstheme="minorHAnsi"/>
          <w:sz w:val="22"/>
          <w:szCs w:val="22"/>
        </w:rPr>
        <w:t>,</w:t>
      </w:r>
    </w:p>
    <w:p w:rsidR="001150AA" w:rsidRPr="00225004" w:rsidRDefault="001150AA" w:rsidP="005D20E7">
      <w:pPr>
        <w:pStyle w:val="Akapitzlist"/>
        <w:numPr>
          <w:ilvl w:val="0"/>
          <w:numId w:val="19"/>
        </w:numPr>
        <w:spacing w:after="120"/>
        <w:ind w:hanging="357"/>
        <w:contextualSpacing w:val="0"/>
        <w:jc w:val="both"/>
        <w:rPr>
          <w:rFonts w:asciiTheme="minorHAnsi" w:hAnsiTheme="minorHAnsi" w:cstheme="minorHAnsi"/>
          <w:sz w:val="22"/>
          <w:szCs w:val="22"/>
        </w:rPr>
      </w:pPr>
      <w:r w:rsidRPr="00225004">
        <w:rPr>
          <w:rFonts w:asciiTheme="minorHAnsi" w:hAnsiTheme="minorHAnsi" w:cstheme="minorHAnsi"/>
          <w:sz w:val="22"/>
          <w:szCs w:val="22"/>
        </w:rPr>
        <w:t>w przypadku utraty</w:t>
      </w:r>
      <w:r w:rsidR="00EB02A0" w:rsidRPr="00225004">
        <w:rPr>
          <w:rFonts w:asciiTheme="minorHAnsi" w:hAnsiTheme="minorHAnsi" w:cstheme="minorHAnsi"/>
          <w:sz w:val="22"/>
          <w:szCs w:val="22"/>
        </w:rPr>
        <w:t xml:space="preserve"> statusu jednostki spełniającej warunki Programu określone w części V ust. 6 </w:t>
      </w:r>
      <w:r w:rsidR="00D52074">
        <w:rPr>
          <w:rFonts w:asciiTheme="minorHAnsi" w:hAnsiTheme="minorHAnsi" w:cstheme="minorHAnsi"/>
          <w:sz w:val="22"/>
          <w:szCs w:val="22"/>
        </w:rPr>
        <w:t>pkt 2 lit.</w:t>
      </w:r>
      <w:r w:rsidR="00F958DE" w:rsidRPr="00225004">
        <w:rPr>
          <w:rFonts w:asciiTheme="minorHAnsi" w:hAnsiTheme="minorHAnsi" w:cstheme="minorHAnsi"/>
          <w:sz w:val="22"/>
          <w:szCs w:val="22"/>
        </w:rPr>
        <w:t xml:space="preserve"> </w:t>
      </w:r>
      <w:r w:rsidR="00D52074">
        <w:rPr>
          <w:rFonts w:asciiTheme="minorHAnsi" w:hAnsiTheme="minorHAnsi" w:cstheme="minorHAnsi"/>
          <w:sz w:val="22"/>
          <w:szCs w:val="22"/>
        </w:rPr>
        <w:t xml:space="preserve">i </w:t>
      </w:r>
      <w:r w:rsidR="00EB02A0" w:rsidRPr="00225004">
        <w:rPr>
          <w:rFonts w:asciiTheme="minorHAnsi" w:hAnsiTheme="minorHAnsi" w:cstheme="minorHAnsi"/>
          <w:sz w:val="22"/>
          <w:szCs w:val="22"/>
        </w:rPr>
        <w:t xml:space="preserve">Programu „Opieka </w:t>
      </w:r>
      <w:proofErr w:type="spellStart"/>
      <w:r w:rsidR="00EB02A0" w:rsidRPr="00225004">
        <w:rPr>
          <w:rFonts w:asciiTheme="minorHAnsi" w:hAnsiTheme="minorHAnsi" w:cstheme="minorHAnsi"/>
          <w:sz w:val="22"/>
          <w:szCs w:val="22"/>
        </w:rPr>
        <w:t>wytchnieniowa</w:t>
      </w:r>
      <w:proofErr w:type="spellEnd"/>
      <w:r w:rsidR="00EB02A0" w:rsidRPr="00225004">
        <w:rPr>
          <w:rFonts w:asciiTheme="minorHAnsi" w:hAnsiTheme="minorHAnsi" w:cstheme="minorHAnsi"/>
          <w:sz w:val="22"/>
          <w:szCs w:val="22"/>
        </w:rPr>
        <w:t>” dla Jednostek Samorz</w:t>
      </w:r>
      <w:r w:rsidR="00F958DE" w:rsidRPr="00225004">
        <w:rPr>
          <w:rFonts w:asciiTheme="minorHAnsi" w:hAnsiTheme="minorHAnsi" w:cstheme="minorHAnsi"/>
          <w:sz w:val="22"/>
          <w:szCs w:val="22"/>
        </w:rPr>
        <w:t>ądu Terytorialnego – edycja 2025</w:t>
      </w:r>
      <w:r w:rsidR="00EB02A0" w:rsidRPr="00225004">
        <w:rPr>
          <w:rFonts w:asciiTheme="minorHAnsi" w:hAnsiTheme="minorHAnsi" w:cstheme="minorHAnsi"/>
          <w:sz w:val="22"/>
          <w:szCs w:val="22"/>
        </w:rPr>
        <w:t>.</w:t>
      </w:r>
    </w:p>
    <w:p w:rsidR="00CA36D8" w:rsidRPr="00225004" w:rsidRDefault="00CA36D8" w:rsidP="005D20E7">
      <w:pPr>
        <w:pStyle w:val="Akapitzlist"/>
        <w:numPr>
          <w:ilvl w:val="0"/>
          <w:numId w:val="18"/>
        </w:numPr>
        <w:spacing w:after="120"/>
        <w:ind w:hanging="357"/>
        <w:contextualSpacing w:val="0"/>
        <w:jc w:val="both"/>
        <w:rPr>
          <w:rFonts w:asciiTheme="minorHAnsi" w:hAnsiTheme="minorHAnsi" w:cstheme="minorHAnsi"/>
          <w:sz w:val="22"/>
          <w:szCs w:val="22"/>
        </w:rPr>
      </w:pPr>
      <w:r w:rsidRPr="00225004">
        <w:rPr>
          <w:rFonts w:asciiTheme="minorHAnsi" w:hAnsiTheme="minorHAnsi" w:cstheme="minorHAnsi"/>
          <w:sz w:val="22"/>
          <w:szCs w:val="22"/>
        </w:rPr>
        <w:t>Każda ze Stron ma prawo do rozwiązania umowy w każdym czasie za obopólnym porozumieniem stron, a w przypadku braku porozumienia, do wyp</w:t>
      </w:r>
      <w:r w:rsidR="00D52074">
        <w:rPr>
          <w:rFonts w:asciiTheme="minorHAnsi" w:hAnsiTheme="minorHAnsi" w:cstheme="minorHAnsi"/>
          <w:sz w:val="22"/>
          <w:szCs w:val="22"/>
        </w:rPr>
        <w:t>owiedzenia umowy z zachowaniem 1</w:t>
      </w:r>
      <w:r w:rsidRPr="00225004">
        <w:rPr>
          <w:rFonts w:asciiTheme="minorHAnsi" w:hAnsiTheme="minorHAnsi" w:cstheme="minorHAnsi"/>
          <w:sz w:val="22"/>
          <w:szCs w:val="22"/>
        </w:rPr>
        <w:t xml:space="preserve"> miesięcznego okresu wypowiedzenia ze skutkiem na koniec miesiąca w sytuacji:</w:t>
      </w:r>
    </w:p>
    <w:p w:rsidR="007A02DC" w:rsidRPr="00225004" w:rsidRDefault="007A02DC" w:rsidP="005D20E7">
      <w:pPr>
        <w:pStyle w:val="Akapitzlist"/>
        <w:widowControl/>
        <w:numPr>
          <w:ilvl w:val="0"/>
          <w:numId w:val="20"/>
        </w:numPr>
        <w:overflowPunct/>
        <w:autoSpaceDE/>
        <w:autoSpaceDN/>
        <w:adjustRightInd/>
        <w:spacing w:after="120"/>
        <w:ind w:hanging="357"/>
        <w:contextualSpacing w:val="0"/>
        <w:jc w:val="both"/>
        <w:rPr>
          <w:rFonts w:asciiTheme="minorHAnsi" w:hAnsiTheme="minorHAnsi" w:cstheme="minorHAnsi"/>
          <w:sz w:val="22"/>
          <w:szCs w:val="22"/>
        </w:rPr>
      </w:pPr>
      <w:r w:rsidRPr="00225004">
        <w:rPr>
          <w:rFonts w:asciiTheme="minorHAnsi" w:hAnsiTheme="minorHAnsi" w:cstheme="minorHAnsi"/>
          <w:sz w:val="22"/>
          <w:szCs w:val="22"/>
        </w:rPr>
        <w:t>braku współdziałania drugiej Strony w realizacji zamówienia, po uprzednim zawezwaniu tej Strony do respektowania postanowień zawartej umowy,</w:t>
      </w:r>
    </w:p>
    <w:p w:rsidR="007A02DC" w:rsidRPr="00225004" w:rsidRDefault="007A02DC" w:rsidP="005D20E7">
      <w:pPr>
        <w:pStyle w:val="Akapitzlist"/>
        <w:widowControl/>
        <w:numPr>
          <w:ilvl w:val="0"/>
          <w:numId w:val="20"/>
        </w:numPr>
        <w:overflowPunct/>
        <w:autoSpaceDE/>
        <w:autoSpaceDN/>
        <w:adjustRightInd/>
        <w:spacing w:after="120"/>
        <w:ind w:hanging="357"/>
        <w:contextualSpacing w:val="0"/>
        <w:jc w:val="both"/>
        <w:rPr>
          <w:rFonts w:asciiTheme="minorHAnsi" w:hAnsiTheme="minorHAnsi" w:cstheme="minorHAnsi"/>
          <w:sz w:val="22"/>
          <w:szCs w:val="22"/>
        </w:rPr>
      </w:pPr>
      <w:r w:rsidRPr="00225004">
        <w:rPr>
          <w:rFonts w:asciiTheme="minorHAnsi" w:hAnsiTheme="minorHAnsi" w:cstheme="minorHAnsi"/>
          <w:sz w:val="22"/>
          <w:szCs w:val="22"/>
        </w:rPr>
        <w:t>nienależytego wykonywania przez drugą Stronę umowy, po upływie terminu wyznaczonego w wezwaniu do zaprzestania naruszeń lub wdrożenia zaleceń pokontrolnych.</w:t>
      </w:r>
    </w:p>
    <w:p w:rsidR="00803521" w:rsidRPr="001113BB" w:rsidRDefault="007A02DC" w:rsidP="005D20E7">
      <w:pPr>
        <w:pStyle w:val="Akapitzlist"/>
        <w:numPr>
          <w:ilvl w:val="0"/>
          <w:numId w:val="18"/>
        </w:numPr>
        <w:spacing w:after="120"/>
        <w:contextualSpacing w:val="0"/>
        <w:jc w:val="both"/>
        <w:rPr>
          <w:rFonts w:asciiTheme="minorHAnsi" w:hAnsiTheme="minorHAnsi" w:cstheme="minorHAnsi"/>
          <w:sz w:val="22"/>
          <w:szCs w:val="22"/>
        </w:rPr>
      </w:pPr>
      <w:r w:rsidRPr="00225004">
        <w:rPr>
          <w:rFonts w:asciiTheme="minorHAnsi" w:hAnsiTheme="minorHAnsi" w:cstheme="minorHAnsi"/>
          <w:sz w:val="22"/>
          <w:szCs w:val="22"/>
        </w:rPr>
        <w:t>Odstąpienie od umowy, wypowiedzenia umowy i rozwiązanie</w:t>
      </w:r>
      <w:r w:rsidR="005E4322" w:rsidRPr="00225004">
        <w:rPr>
          <w:rFonts w:asciiTheme="minorHAnsi" w:hAnsiTheme="minorHAnsi" w:cstheme="minorHAnsi"/>
          <w:sz w:val="22"/>
          <w:szCs w:val="22"/>
        </w:rPr>
        <w:t xml:space="preserve"> </w:t>
      </w:r>
      <w:r w:rsidRPr="00225004">
        <w:rPr>
          <w:rFonts w:asciiTheme="minorHAnsi" w:hAnsiTheme="minorHAnsi" w:cstheme="minorHAnsi"/>
          <w:sz w:val="22"/>
          <w:szCs w:val="22"/>
        </w:rPr>
        <w:t>umowy w trybie natychmiastowym, wskazane w niniejszym paragrafie wymagają zachowania formy pisemnej z uzasadnieniem pod rygorem nieważności. Odstąpienie od umowy następuje za pośrednictwem listu poleconego przesłanego drugiej Stronie niniejszej umowy za potwierdzeniem odbioru lub w formie pisma złożonego w siedzibie drugiej Strony niniejszej umowy. W przypadku niepodjęcia przesyłki listowej, o której mowa w zdaniu poprzednim, w terminie wyznaczonym przez operatora pocztowego, doręczenie odstąpienia od umowy uważa się za dokonane z upływem ostatniego dnia okresu czternastu dni, po tzw. podwójnym awizowaniu.</w:t>
      </w:r>
    </w:p>
    <w:p w:rsidR="00D52074" w:rsidRPr="00225004" w:rsidRDefault="00D52074" w:rsidP="00354DD3">
      <w:pPr>
        <w:pStyle w:val="NormalnyWeb"/>
        <w:spacing w:before="0" w:beforeAutospacing="0" w:after="120" w:line="240" w:lineRule="auto"/>
        <w:jc w:val="center"/>
        <w:rPr>
          <w:rFonts w:asciiTheme="minorHAnsi" w:hAnsiTheme="minorHAnsi" w:cstheme="minorHAnsi"/>
          <w:b/>
          <w:bCs/>
          <w:sz w:val="22"/>
          <w:szCs w:val="22"/>
        </w:rPr>
      </w:pPr>
    </w:p>
    <w:p w:rsidR="00743E92" w:rsidRPr="00225004" w:rsidRDefault="001208B4" w:rsidP="00354DD3">
      <w:pPr>
        <w:pStyle w:val="NormalnyWeb"/>
        <w:spacing w:before="0" w:beforeAutospacing="0" w:after="120" w:line="240" w:lineRule="auto"/>
        <w:jc w:val="center"/>
        <w:rPr>
          <w:rFonts w:asciiTheme="minorHAnsi" w:hAnsiTheme="minorHAnsi" w:cstheme="minorHAnsi"/>
          <w:b/>
          <w:bCs/>
          <w:sz w:val="22"/>
          <w:szCs w:val="22"/>
        </w:rPr>
      </w:pPr>
      <w:r w:rsidRPr="00225004">
        <w:rPr>
          <w:rFonts w:asciiTheme="minorHAnsi" w:hAnsiTheme="minorHAnsi" w:cstheme="minorHAnsi"/>
          <w:b/>
          <w:bCs/>
          <w:sz w:val="22"/>
          <w:szCs w:val="22"/>
        </w:rPr>
        <w:t>§ 1</w:t>
      </w:r>
      <w:r w:rsidR="00CB7A66" w:rsidRPr="00225004">
        <w:rPr>
          <w:rFonts w:asciiTheme="minorHAnsi" w:hAnsiTheme="minorHAnsi" w:cstheme="minorHAnsi"/>
          <w:b/>
          <w:bCs/>
          <w:sz w:val="22"/>
          <w:szCs w:val="22"/>
        </w:rPr>
        <w:t>0</w:t>
      </w:r>
    </w:p>
    <w:p w:rsidR="00CA36D8" w:rsidRPr="00225004" w:rsidRDefault="00743E92" w:rsidP="00CA36D8">
      <w:pPr>
        <w:spacing w:after="120"/>
        <w:jc w:val="center"/>
        <w:rPr>
          <w:rFonts w:asciiTheme="minorHAnsi" w:hAnsiTheme="minorHAnsi" w:cstheme="minorHAnsi"/>
          <w:sz w:val="22"/>
          <w:szCs w:val="22"/>
        </w:rPr>
      </w:pPr>
      <w:r w:rsidRPr="00225004">
        <w:rPr>
          <w:rFonts w:asciiTheme="minorHAnsi" w:hAnsiTheme="minorHAnsi" w:cstheme="minorHAnsi"/>
          <w:b/>
          <w:bCs/>
          <w:sz w:val="22"/>
          <w:szCs w:val="22"/>
        </w:rPr>
        <w:t>Kontrola i nadzór nad realizacją umowy</w:t>
      </w:r>
      <w:bookmarkStart w:id="6" w:name="_Hlk536085497"/>
    </w:p>
    <w:p w:rsidR="00743E92" w:rsidRPr="00225004" w:rsidRDefault="00CA36D8" w:rsidP="005D20E7">
      <w:pPr>
        <w:widowControl/>
        <w:numPr>
          <w:ilvl w:val="0"/>
          <w:numId w:val="10"/>
        </w:numPr>
        <w:tabs>
          <w:tab w:val="clear" w:pos="0"/>
        </w:tabs>
        <w:overflowPunct/>
        <w:autoSpaceDE/>
        <w:autoSpaceDN/>
        <w:adjustRightInd/>
        <w:spacing w:after="120"/>
        <w:ind w:left="284" w:hanging="284"/>
        <w:jc w:val="both"/>
        <w:rPr>
          <w:rFonts w:asciiTheme="minorHAnsi" w:hAnsiTheme="minorHAnsi" w:cstheme="minorHAnsi"/>
          <w:sz w:val="22"/>
          <w:szCs w:val="22"/>
        </w:rPr>
      </w:pPr>
      <w:r w:rsidRPr="00225004">
        <w:rPr>
          <w:rFonts w:asciiTheme="minorHAnsi" w:hAnsiTheme="minorHAnsi" w:cstheme="minorHAnsi"/>
          <w:sz w:val="22"/>
          <w:szCs w:val="22"/>
        </w:rPr>
        <w:t xml:space="preserve">Koordynatorem realizacji niniejszej umowy ze strony Wykonawcy, </w:t>
      </w:r>
      <w:r w:rsidR="00743E92" w:rsidRPr="00225004">
        <w:rPr>
          <w:rFonts w:asciiTheme="minorHAnsi" w:hAnsiTheme="minorHAnsi" w:cstheme="minorHAnsi"/>
          <w:sz w:val="22"/>
          <w:szCs w:val="22"/>
        </w:rPr>
        <w:t xml:space="preserve">będzie: </w:t>
      </w:r>
    </w:p>
    <w:p w:rsidR="00743E92" w:rsidRPr="00225004" w:rsidRDefault="00743E92" w:rsidP="0050646C">
      <w:pPr>
        <w:tabs>
          <w:tab w:val="num" w:pos="567"/>
        </w:tabs>
        <w:spacing w:after="120"/>
        <w:ind w:left="851" w:hanging="567"/>
        <w:jc w:val="both"/>
        <w:rPr>
          <w:rFonts w:asciiTheme="minorHAnsi" w:hAnsiTheme="minorHAnsi" w:cstheme="minorHAnsi"/>
          <w:sz w:val="22"/>
          <w:szCs w:val="22"/>
        </w:rPr>
      </w:pPr>
      <w:r w:rsidRPr="00225004">
        <w:rPr>
          <w:rFonts w:asciiTheme="minorHAnsi" w:hAnsiTheme="minorHAnsi" w:cstheme="minorHAnsi"/>
          <w:sz w:val="22"/>
          <w:szCs w:val="22"/>
        </w:rPr>
        <w:t>Pa</w:t>
      </w:r>
      <w:r w:rsidR="00CB7A66" w:rsidRPr="00225004">
        <w:rPr>
          <w:rFonts w:asciiTheme="minorHAnsi" w:hAnsiTheme="minorHAnsi" w:cstheme="minorHAnsi"/>
          <w:sz w:val="22"/>
          <w:szCs w:val="22"/>
        </w:rPr>
        <w:t>n/Pani ………………………..</w:t>
      </w:r>
      <w:r w:rsidR="0050646C" w:rsidRPr="00225004">
        <w:rPr>
          <w:rFonts w:asciiTheme="minorHAnsi" w:hAnsiTheme="minorHAnsi" w:cstheme="minorHAnsi"/>
          <w:sz w:val="22"/>
          <w:szCs w:val="22"/>
        </w:rPr>
        <w:t xml:space="preserve"> </w:t>
      </w:r>
      <w:r w:rsidR="00CB7A66" w:rsidRPr="00225004">
        <w:rPr>
          <w:rFonts w:asciiTheme="minorHAnsi" w:hAnsiTheme="minorHAnsi" w:cstheme="minorHAnsi"/>
          <w:sz w:val="22"/>
          <w:szCs w:val="22"/>
        </w:rPr>
        <w:t xml:space="preserve"> tel. …………………………….</w:t>
      </w:r>
      <w:r w:rsidR="0050646C" w:rsidRPr="00225004">
        <w:rPr>
          <w:rFonts w:asciiTheme="minorHAnsi" w:hAnsiTheme="minorHAnsi" w:cstheme="minorHAnsi"/>
          <w:sz w:val="22"/>
          <w:szCs w:val="22"/>
        </w:rPr>
        <w:t>,</w:t>
      </w:r>
    </w:p>
    <w:p w:rsidR="00743E92" w:rsidRPr="00225004" w:rsidRDefault="00001C0E" w:rsidP="0050646C">
      <w:pPr>
        <w:tabs>
          <w:tab w:val="num" w:pos="567"/>
        </w:tabs>
        <w:spacing w:after="120"/>
        <w:ind w:left="851" w:hanging="567"/>
        <w:jc w:val="both"/>
        <w:rPr>
          <w:rFonts w:asciiTheme="minorHAnsi" w:hAnsiTheme="minorHAnsi" w:cstheme="minorHAnsi"/>
          <w:sz w:val="22"/>
          <w:szCs w:val="22"/>
        </w:rPr>
      </w:pPr>
      <w:r w:rsidRPr="00225004">
        <w:rPr>
          <w:rFonts w:asciiTheme="minorHAnsi" w:hAnsiTheme="minorHAnsi" w:cstheme="minorHAnsi"/>
          <w:sz w:val="22"/>
          <w:szCs w:val="22"/>
        </w:rPr>
        <w:lastRenderedPageBreak/>
        <w:t>Adres korespondencyjny</w:t>
      </w:r>
      <w:r w:rsidR="00CB7A66" w:rsidRPr="00225004">
        <w:rPr>
          <w:rFonts w:asciiTheme="minorHAnsi" w:hAnsiTheme="minorHAnsi" w:cstheme="minorHAnsi"/>
          <w:sz w:val="22"/>
          <w:szCs w:val="22"/>
        </w:rPr>
        <w:t>: …………………………..………………</w:t>
      </w:r>
    </w:p>
    <w:p w:rsidR="0050646C" w:rsidRPr="00225004" w:rsidRDefault="00743E92" w:rsidP="0050646C">
      <w:pPr>
        <w:tabs>
          <w:tab w:val="num" w:pos="567"/>
        </w:tabs>
        <w:spacing w:after="120"/>
        <w:ind w:left="851" w:hanging="567"/>
        <w:jc w:val="both"/>
        <w:rPr>
          <w:rFonts w:asciiTheme="minorHAnsi" w:hAnsiTheme="minorHAnsi" w:cstheme="minorHAnsi"/>
          <w:sz w:val="22"/>
          <w:szCs w:val="22"/>
        </w:rPr>
      </w:pPr>
      <w:r w:rsidRPr="00225004">
        <w:rPr>
          <w:rFonts w:asciiTheme="minorHAnsi" w:hAnsiTheme="minorHAnsi" w:cstheme="minorHAnsi"/>
          <w:sz w:val="22"/>
          <w:szCs w:val="22"/>
        </w:rPr>
        <w:t xml:space="preserve">Adres poczty elektronicznej: </w:t>
      </w:r>
      <w:r w:rsidR="00CB7A66" w:rsidRPr="00225004">
        <w:rPr>
          <w:rFonts w:asciiTheme="minorHAnsi" w:hAnsiTheme="minorHAnsi" w:cstheme="minorHAnsi"/>
          <w:sz w:val="22"/>
          <w:szCs w:val="22"/>
        </w:rPr>
        <w:t>………………………………………</w:t>
      </w:r>
    </w:p>
    <w:bookmarkEnd w:id="6"/>
    <w:p w:rsidR="00743E92" w:rsidRPr="00225004" w:rsidRDefault="00743E92" w:rsidP="005D20E7">
      <w:pPr>
        <w:widowControl/>
        <w:numPr>
          <w:ilvl w:val="0"/>
          <w:numId w:val="10"/>
        </w:numPr>
        <w:tabs>
          <w:tab w:val="clear" w:pos="0"/>
        </w:tabs>
        <w:overflowPunct/>
        <w:autoSpaceDE/>
        <w:autoSpaceDN/>
        <w:adjustRightInd/>
        <w:spacing w:after="120"/>
        <w:ind w:left="284" w:hanging="284"/>
        <w:jc w:val="both"/>
        <w:rPr>
          <w:rFonts w:asciiTheme="minorHAnsi" w:hAnsiTheme="minorHAnsi" w:cstheme="minorHAnsi"/>
          <w:sz w:val="22"/>
          <w:szCs w:val="22"/>
        </w:rPr>
      </w:pPr>
      <w:r w:rsidRPr="00225004">
        <w:rPr>
          <w:rFonts w:asciiTheme="minorHAnsi" w:hAnsiTheme="minorHAnsi" w:cstheme="minorHAnsi"/>
          <w:sz w:val="22"/>
          <w:szCs w:val="22"/>
        </w:rPr>
        <w:t xml:space="preserve">Przedstawicielem Zamawiającego do kontaktów w sprawie realizacji niniejszej umowy będzie: </w:t>
      </w:r>
    </w:p>
    <w:p w:rsidR="001662DD" w:rsidRPr="00225004" w:rsidRDefault="00CB7A66" w:rsidP="00355568">
      <w:pPr>
        <w:tabs>
          <w:tab w:val="num" w:pos="567"/>
        </w:tabs>
        <w:spacing w:after="120"/>
        <w:ind w:left="284"/>
        <w:jc w:val="both"/>
        <w:rPr>
          <w:rFonts w:asciiTheme="minorHAnsi" w:hAnsiTheme="minorHAnsi" w:cstheme="minorHAnsi"/>
          <w:sz w:val="22"/>
          <w:szCs w:val="22"/>
        </w:rPr>
      </w:pPr>
      <w:r w:rsidRPr="00225004">
        <w:rPr>
          <w:rFonts w:asciiTheme="minorHAnsi" w:hAnsiTheme="minorHAnsi" w:cstheme="minorHAnsi"/>
          <w:sz w:val="22"/>
          <w:szCs w:val="22"/>
        </w:rPr>
        <w:t>Pan/Pani ……………………………..</w:t>
      </w:r>
      <w:r w:rsidR="001662DD" w:rsidRPr="00225004">
        <w:rPr>
          <w:rFonts w:asciiTheme="minorHAnsi" w:hAnsiTheme="minorHAnsi" w:cstheme="minorHAnsi"/>
          <w:sz w:val="22"/>
          <w:szCs w:val="22"/>
        </w:rPr>
        <w:t xml:space="preserve"> tel. </w:t>
      </w:r>
      <w:r w:rsidRPr="00225004">
        <w:rPr>
          <w:rFonts w:asciiTheme="minorHAnsi" w:hAnsiTheme="minorHAnsi" w:cstheme="minorHAnsi"/>
          <w:sz w:val="22"/>
          <w:szCs w:val="22"/>
        </w:rPr>
        <w:t xml:space="preserve">……………………….. </w:t>
      </w:r>
    </w:p>
    <w:p w:rsidR="00473361" w:rsidRPr="00225004" w:rsidRDefault="00473361" w:rsidP="00355568">
      <w:pPr>
        <w:tabs>
          <w:tab w:val="num" w:pos="567"/>
        </w:tabs>
        <w:spacing w:after="120"/>
        <w:ind w:left="284"/>
        <w:jc w:val="both"/>
        <w:rPr>
          <w:rFonts w:asciiTheme="minorHAnsi" w:hAnsiTheme="minorHAnsi" w:cstheme="minorHAnsi"/>
          <w:sz w:val="22"/>
          <w:szCs w:val="22"/>
        </w:rPr>
      </w:pPr>
      <w:r w:rsidRPr="00225004">
        <w:rPr>
          <w:rFonts w:asciiTheme="minorHAnsi" w:hAnsiTheme="minorHAnsi" w:cstheme="minorHAnsi"/>
          <w:sz w:val="22"/>
          <w:szCs w:val="22"/>
        </w:rPr>
        <w:t xml:space="preserve">Adres korespondencyjny: </w:t>
      </w:r>
      <w:r w:rsidR="00CB7A66" w:rsidRPr="00225004">
        <w:rPr>
          <w:rFonts w:asciiTheme="minorHAnsi" w:hAnsiTheme="minorHAnsi" w:cstheme="minorHAnsi"/>
          <w:sz w:val="22"/>
          <w:szCs w:val="22"/>
        </w:rPr>
        <w:t xml:space="preserve">Brodnickie Centrum Usług Społecznych </w:t>
      </w:r>
      <w:r w:rsidRPr="00225004">
        <w:rPr>
          <w:rFonts w:asciiTheme="minorHAnsi" w:hAnsiTheme="minorHAnsi" w:cstheme="minorHAnsi"/>
          <w:sz w:val="22"/>
          <w:szCs w:val="22"/>
        </w:rPr>
        <w:t>ul. Ustronie 2b, 87-300 Brodnica</w:t>
      </w:r>
      <w:r w:rsidR="00B356A7" w:rsidRPr="00225004">
        <w:rPr>
          <w:rFonts w:asciiTheme="minorHAnsi" w:hAnsiTheme="minorHAnsi" w:cstheme="minorHAnsi"/>
          <w:sz w:val="22"/>
          <w:szCs w:val="22"/>
        </w:rPr>
        <w:t>.</w:t>
      </w:r>
    </w:p>
    <w:p w:rsidR="00473361" w:rsidRPr="00225004" w:rsidRDefault="00473361" w:rsidP="00355568">
      <w:pPr>
        <w:tabs>
          <w:tab w:val="num" w:pos="567"/>
        </w:tabs>
        <w:spacing w:after="120"/>
        <w:ind w:left="284"/>
        <w:jc w:val="both"/>
        <w:rPr>
          <w:rFonts w:asciiTheme="minorHAnsi" w:hAnsiTheme="minorHAnsi" w:cstheme="minorHAnsi"/>
          <w:sz w:val="22"/>
          <w:szCs w:val="22"/>
        </w:rPr>
      </w:pPr>
      <w:r w:rsidRPr="00225004">
        <w:rPr>
          <w:rFonts w:asciiTheme="minorHAnsi" w:hAnsiTheme="minorHAnsi" w:cstheme="minorHAnsi"/>
          <w:sz w:val="22"/>
          <w:szCs w:val="22"/>
        </w:rPr>
        <w:t xml:space="preserve">Adres poczty elektronicznej: </w:t>
      </w:r>
      <w:hyperlink r:id="rId10" w:history="1">
        <w:r w:rsidR="00CA36D8" w:rsidRPr="00225004">
          <w:rPr>
            <w:rStyle w:val="Hipercze"/>
            <w:rFonts w:asciiTheme="minorHAnsi" w:hAnsiTheme="minorHAnsi" w:cstheme="minorHAnsi"/>
            <w:sz w:val="22"/>
            <w:szCs w:val="22"/>
          </w:rPr>
          <w:t>sekretariat@bcus.brodnica.pl</w:t>
        </w:r>
      </w:hyperlink>
      <w:r w:rsidR="00CA36D8" w:rsidRPr="00225004">
        <w:rPr>
          <w:rFonts w:asciiTheme="minorHAnsi" w:hAnsiTheme="minorHAnsi" w:cstheme="minorHAnsi"/>
          <w:sz w:val="22"/>
          <w:szCs w:val="22"/>
        </w:rPr>
        <w:t xml:space="preserve"> </w:t>
      </w:r>
    </w:p>
    <w:p w:rsidR="00B21087" w:rsidRPr="00225004" w:rsidRDefault="005C3139" w:rsidP="005D20E7">
      <w:pPr>
        <w:widowControl/>
        <w:numPr>
          <w:ilvl w:val="0"/>
          <w:numId w:val="10"/>
        </w:numPr>
        <w:tabs>
          <w:tab w:val="clear" w:pos="0"/>
        </w:tabs>
        <w:overflowPunct/>
        <w:autoSpaceDE/>
        <w:autoSpaceDN/>
        <w:adjustRightInd/>
        <w:spacing w:after="120"/>
        <w:ind w:left="284" w:hanging="284"/>
        <w:jc w:val="both"/>
        <w:rPr>
          <w:rFonts w:asciiTheme="minorHAnsi" w:hAnsiTheme="minorHAnsi" w:cstheme="minorHAnsi"/>
          <w:sz w:val="22"/>
          <w:szCs w:val="22"/>
        </w:rPr>
      </w:pPr>
      <w:r w:rsidRPr="00225004">
        <w:rPr>
          <w:rFonts w:asciiTheme="minorHAnsi" w:hAnsiTheme="minorHAnsi" w:cstheme="minorHAnsi"/>
          <w:sz w:val="22"/>
          <w:szCs w:val="22"/>
        </w:rPr>
        <w:t xml:space="preserve">Strony będą niezwłocznie informować się o wszelkich zmianach </w:t>
      </w:r>
      <w:r w:rsidR="00B21087" w:rsidRPr="00225004">
        <w:rPr>
          <w:rFonts w:asciiTheme="minorHAnsi" w:hAnsiTheme="minorHAnsi" w:cstheme="minorHAnsi"/>
          <w:sz w:val="22"/>
          <w:szCs w:val="22"/>
        </w:rPr>
        <w:t xml:space="preserve">danych kontaktowych wskazanych powyżej. </w:t>
      </w:r>
    </w:p>
    <w:p w:rsidR="00B21087" w:rsidRPr="00225004" w:rsidRDefault="00B21087" w:rsidP="005D20E7">
      <w:pPr>
        <w:widowControl/>
        <w:numPr>
          <w:ilvl w:val="0"/>
          <w:numId w:val="10"/>
        </w:numPr>
        <w:tabs>
          <w:tab w:val="clear" w:pos="0"/>
        </w:tabs>
        <w:overflowPunct/>
        <w:autoSpaceDE/>
        <w:autoSpaceDN/>
        <w:adjustRightInd/>
        <w:spacing w:after="120"/>
        <w:ind w:left="284" w:hanging="284"/>
        <w:jc w:val="both"/>
        <w:rPr>
          <w:rFonts w:asciiTheme="minorHAnsi" w:hAnsiTheme="minorHAnsi" w:cstheme="minorHAnsi"/>
          <w:sz w:val="22"/>
          <w:szCs w:val="22"/>
        </w:rPr>
      </w:pPr>
      <w:r w:rsidRPr="00225004">
        <w:rPr>
          <w:rFonts w:asciiTheme="minorHAnsi" w:hAnsiTheme="minorHAnsi" w:cstheme="minorHAnsi"/>
          <w:sz w:val="22"/>
          <w:szCs w:val="22"/>
        </w:rPr>
        <w:t xml:space="preserve">Wszelkie zawiadomienia </w:t>
      </w:r>
      <w:r w:rsidR="00703092" w:rsidRPr="00225004">
        <w:rPr>
          <w:rFonts w:asciiTheme="minorHAnsi" w:hAnsiTheme="minorHAnsi" w:cstheme="minorHAnsi"/>
          <w:sz w:val="22"/>
          <w:szCs w:val="22"/>
        </w:rPr>
        <w:t xml:space="preserve">Stron </w:t>
      </w:r>
      <w:r w:rsidRPr="00225004">
        <w:rPr>
          <w:rFonts w:asciiTheme="minorHAnsi" w:hAnsiTheme="minorHAnsi" w:cstheme="minorHAnsi"/>
          <w:sz w:val="22"/>
          <w:szCs w:val="22"/>
        </w:rPr>
        <w:t xml:space="preserve">wysyłane na adresy wskazane powyżej będą uznane za prawidłowo doręczone i wiążące dla </w:t>
      </w:r>
      <w:r w:rsidR="00703092" w:rsidRPr="00225004">
        <w:rPr>
          <w:rFonts w:asciiTheme="minorHAnsi" w:hAnsiTheme="minorHAnsi" w:cstheme="minorHAnsi"/>
          <w:sz w:val="22"/>
          <w:szCs w:val="22"/>
        </w:rPr>
        <w:t xml:space="preserve">każdej </w:t>
      </w:r>
      <w:r w:rsidRPr="00225004">
        <w:rPr>
          <w:rFonts w:asciiTheme="minorHAnsi" w:hAnsiTheme="minorHAnsi" w:cstheme="minorHAnsi"/>
          <w:sz w:val="22"/>
          <w:szCs w:val="22"/>
        </w:rPr>
        <w:t>Stron</w:t>
      </w:r>
      <w:r w:rsidR="00703092" w:rsidRPr="00225004">
        <w:rPr>
          <w:rFonts w:asciiTheme="minorHAnsi" w:hAnsiTheme="minorHAnsi" w:cstheme="minorHAnsi"/>
          <w:sz w:val="22"/>
          <w:szCs w:val="22"/>
        </w:rPr>
        <w:t>y</w:t>
      </w:r>
      <w:r w:rsidRPr="00225004">
        <w:rPr>
          <w:rFonts w:asciiTheme="minorHAnsi" w:hAnsiTheme="minorHAnsi" w:cstheme="minorHAnsi"/>
          <w:sz w:val="22"/>
          <w:szCs w:val="22"/>
        </w:rPr>
        <w:t xml:space="preserve"> umowy, do czasu skutecznego złożenia drugiej Stronie zawiadomienia o zmianie danych korespondencyjnych oraz osobach wskazanych do kontaktów.</w:t>
      </w:r>
    </w:p>
    <w:p w:rsidR="00B21087" w:rsidRPr="00225004" w:rsidRDefault="00B21087" w:rsidP="00354DD3">
      <w:pPr>
        <w:widowControl/>
        <w:overflowPunct/>
        <w:autoSpaceDE/>
        <w:autoSpaceDN/>
        <w:adjustRightInd/>
        <w:spacing w:after="120"/>
        <w:jc w:val="both"/>
        <w:rPr>
          <w:rFonts w:asciiTheme="minorHAnsi" w:hAnsiTheme="minorHAnsi" w:cstheme="minorHAnsi"/>
          <w:sz w:val="22"/>
          <w:szCs w:val="22"/>
        </w:rPr>
      </w:pPr>
    </w:p>
    <w:p w:rsidR="00B21087" w:rsidRPr="00225004" w:rsidRDefault="00CB7A66" w:rsidP="00354DD3">
      <w:pPr>
        <w:widowControl/>
        <w:overflowPunct/>
        <w:autoSpaceDE/>
        <w:autoSpaceDN/>
        <w:adjustRightInd/>
        <w:spacing w:after="120"/>
        <w:jc w:val="center"/>
        <w:rPr>
          <w:rFonts w:asciiTheme="minorHAnsi" w:hAnsiTheme="minorHAnsi" w:cstheme="minorHAnsi"/>
          <w:b/>
          <w:bCs/>
          <w:sz w:val="22"/>
          <w:szCs w:val="22"/>
        </w:rPr>
      </w:pPr>
      <w:r w:rsidRPr="00225004">
        <w:rPr>
          <w:rFonts w:asciiTheme="minorHAnsi" w:hAnsiTheme="minorHAnsi" w:cstheme="minorHAnsi"/>
          <w:b/>
          <w:bCs/>
          <w:sz w:val="22"/>
          <w:szCs w:val="22"/>
        </w:rPr>
        <w:t>§ 11</w:t>
      </w:r>
    </w:p>
    <w:p w:rsidR="003E2EA0" w:rsidRPr="00225004" w:rsidRDefault="00843312" w:rsidP="00354DD3">
      <w:pPr>
        <w:pBdr>
          <w:top w:val="nil"/>
          <w:left w:val="nil"/>
          <w:bottom w:val="nil"/>
          <w:right w:val="nil"/>
          <w:between w:val="nil"/>
        </w:pBdr>
        <w:spacing w:after="120"/>
        <w:ind w:left="283"/>
        <w:jc w:val="center"/>
        <w:rPr>
          <w:rFonts w:asciiTheme="minorHAnsi" w:hAnsiTheme="minorHAnsi" w:cstheme="minorHAnsi"/>
          <w:b/>
          <w:bCs/>
          <w:sz w:val="22"/>
          <w:szCs w:val="22"/>
        </w:rPr>
      </w:pPr>
      <w:r w:rsidRPr="00225004">
        <w:rPr>
          <w:rFonts w:asciiTheme="minorHAnsi" w:hAnsiTheme="minorHAnsi" w:cstheme="minorHAnsi"/>
          <w:b/>
          <w:bCs/>
          <w:sz w:val="22"/>
          <w:szCs w:val="22"/>
        </w:rPr>
        <w:t>Postanowienia końcowe</w:t>
      </w:r>
    </w:p>
    <w:p w:rsidR="00411E22" w:rsidRPr="00225004" w:rsidRDefault="00843312" w:rsidP="005D20E7">
      <w:pPr>
        <w:widowControl/>
        <w:numPr>
          <w:ilvl w:val="0"/>
          <w:numId w:val="21"/>
        </w:numPr>
        <w:overflowPunct/>
        <w:autoSpaceDE/>
        <w:autoSpaceDN/>
        <w:adjustRightInd/>
        <w:spacing w:after="120"/>
        <w:ind w:left="567" w:hanging="567"/>
        <w:jc w:val="both"/>
        <w:rPr>
          <w:rFonts w:asciiTheme="minorHAnsi" w:hAnsiTheme="minorHAnsi" w:cstheme="minorHAnsi"/>
          <w:sz w:val="22"/>
          <w:szCs w:val="22"/>
        </w:rPr>
      </w:pPr>
      <w:r w:rsidRPr="00225004">
        <w:rPr>
          <w:rFonts w:asciiTheme="minorHAnsi" w:hAnsiTheme="minorHAnsi" w:cstheme="minorHAnsi"/>
          <w:sz w:val="22"/>
          <w:szCs w:val="22"/>
        </w:rPr>
        <w:t>Ewentualne spory wynikłe z niniejszej umowy rozstrzygane będą przez sąd właściwy miejscowo dla siedziby Zamawiającego.</w:t>
      </w:r>
    </w:p>
    <w:p w:rsidR="00411E22" w:rsidRPr="00225004" w:rsidRDefault="00411E22" w:rsidP="005D20E7">
      <w:pPr>
        <w:pStyle w:val="Akapitzlist"/>
        <w:numPr>
          <w:ilvl w:val="0"/>
          <w:numId w:val="21"/>
        </w:numPr>
        <w:spacing w:after="120"/>
        <w:ind w:left="567" w:hanging="567"/>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W godzinach realizacji usług opieki </w:t>
      </w:r>
      <w:proofErr w:type="spellStart"/>
      <w:r w:rsidRPr="00225004">
        <w:rPr>
          <w:rFonts w:asciiTheme="minorHAnsi" w:hAnsiTheme="minorHAnsi" w:cstheme="minorHAnsi"/>
          <w:sz w:val="22"/>
          <w:szCs w:val="22"/>
        </w:rPr>
        <w:t>wytchnieniowej</w:t>
      </w:r>
      <w:proofErr w:type="spellEnd"/>
      <w:r w:rsidRPr="00225004">
        <w:rPr>
          <w:rFonts w:asciiTheme="minorHAnsi" w:hAnsiTheme="minorHAnsi" w:cstheme="minorHAnsi"/>
          <w:sz w:val="22"/>
          <w:szCs w:val="22"/>
        </w:rPr>
        <w:t xml:space="preserve"> nie mogą być świadczone inne formy pomocy usługowej, w tym usługi opiekuńcze lub specjalistyczne usługi opiekuńcze, usługi finansowane ze środków Funduszu Solidarnościowego lub z innych źródeł.</w:t>
      </w:r>
    </w:p>
    <w:p w:rsidR="00411E22" w:rsidRPr="00225004" w:rsidRDefault="00411E22" w:rsidP="005D20E7">
      <w:pPr>
        <w:pStyle w:val="Akapitzlist"/>
        <w:widowControl/>
        <w:numPr>
          <w:ilvl w:val="0"/>
          <w:numId w:val="21"/>
        </w:numPr>
        <w:overflowPunct/>
        <w:autoSpaceDE/>
        <w:autoSpaceDN/>
        <w:adjustRightInd/>
        <w:spacing w:after="120"/>
        <w:ind w:left="567" w:hanging="567"/>
        <w:contextualSpacing w:val="0"/>
        <w:jc w:val="both"/>
        <w:rPr>
          <w:rFonts w:asciiTheme="minorHAnsi" w:hAnsiTheme="minorHAnsi" w:cstheme="minorHAnsi"/>
          <w:sz w:val="22"/>
          <w:szCs w:val="22"/>
        </w:rPr>
      </w:pPr>
      <w:r w:rsidRPr="00225004">
        <w:rPr>
          <w:rFonts w:asciiTheme="minorHAnsi" w:hAnsiTheme="minorHAnsi" w:cstheme="minorHAnsi"/>
          <w:sz w:val="22"/>
          <w:szCs w:val="22"/>
        </w:rPr>
        <w:t xml:space="preserve">Wykonawcy nie wolno żądać od uczestników Programu, w tym: członków rodzin lub opiekunów osób </w:t>
      </w:r>
      <w:r w:rsidR="00E937AD" w:rsidRPr="00225004">
        <w:rPr>
          <w:rFonts w:asciiTheme="minorHAnsi" w:hAnsiTheme="minorHAnsi" w:cstheme="minorHAnsi"/>
          <w:sz w:val="22"/>
          <w:szCs w:val="22"/>
        </w:rPr>
        <w:t>z niepełnosprawnościami</w:t>
      </w:r>
      <w:r w:rsidRPr="00225004">
        <w:rPr>
          <w:rFonts w:asciiTheme="minorHAnsi" w:hAnsiTheme="minorHAnsi" w:cstheme="minorHAnsi"/>
          <w:sz w:val="22"/>
          <w:szCs w:val="22"/>
        </w:rPr>
        <w:t xml:space="preserve"> oraz skierowanych osób</w:t>
      </w:r>
      <w:r w:rsidR="00E937AD" w:rsidRPr="00225004">
        <w:rPr>
          <w:rFonts w:asciiTheme="minorHAnsi" w:hAnsiTheme="minorHAnsi" w:cstheme="minorHAnsi"/>
          <w:sz w:val="22"/>
          <w:szCs w:val="22"/>
        </w:rPr>
        <w:t xml:space="preserve"> z niepełnosprawnościami</w:t>
      </w:r>
      <w:r w:rsidRPr="00225004">
        <w:rPr>
          <w:rFonts w:asciiTheme="minorHAnsi" w:hAnsiTheme="minorHAnsi" w:cstheme="minorHAnsi"/>
          <w:sz w:val="22"/>
          <w:szCs w:val="22"/>
        </w:rPr>
        <w:t xml:space="preserve">, żadnych świadczeń pieniężnych z tytułu świadczonych usług opieki </w:t>
      </w:r>
      <w:proofErr w:type="spellStart"/>
      <w:r w:rsidRPr="00225004">
        <w:rPr>
          <w:rFonts w:asciiTheme="minorHAnsi" w:hAnsiTheme="minorHAnsi" w:cstheme="minorHAnsi"/>
          <w:sz w:val="22"/>
          <w:szCs w:val="22"/>
        </w:rPr>
        <w:t>wytchnieniowej</w:t>
      </w:r>
      <w:proofErr w:type="spellEnd"/>
      <w:r w:rsidRPr="00225004">
        <w:rPr>
          <w:rFonts w:asciiTheme="minorHAnsi" w:hAnsiTheme="minorHAnsi" w:cstheme="minorHAnsi"/>
          <w:sz w:val="22"/>
          <w:szCs w:val="22"/>
        </w:rPr>
        <w:t>.</w:t>
      </w:r>
    </w:p>
    <w:p w:rsidR="00843312" w:rsidRPr="00225004" w:rsidRDefault="00843312" w:rsidP="005D20E7">
      <w:pPr>
        <w:widowControl/>
        <w:numPr>
          <w:ilvl w:val="0"/>
          <w:numId w:val="21"/>
        </w:numPr>
        <w:overflowPunct/>
        <w:autoSpaceDE/>
        <w:autoSpaceDN/>
        <w:adjustRightInd/>
        <w:spacing w:after="120"/>
        <w:ind w:left="567" w:hanging="567"/>
        <w:jc w:val="both"/>
        <w:rPr>
          <w:rFonts w:asciiTheme="minorHAnsi" w:hAnsiTheme="minorHAnsi" w:cstheme="minorHAnsi"/>
          <w:bCs/>
          <w:sz w:val="22"/>
          <w:szCs w:val="22"/>
        </w:rPr>
      </w:pPr>
      <w:r w:rsidRPr="00225004">
        <w:rPr>
          <w:rFonts w:asciiTheme="minorHAnsi" w:hAnsiTheme="minorHAnsi" w:cstheme="minorHAnsi"/>
          <w:sz w:val="22"/>
          <w:szCs w:val="22"/>
        </w:rPr>
        <w:t xml:space="preserve">Wykonawca może przenieść prawa wynikające z umowy, </w:t>
      </w:r>
      <w:r w:rsidR="007A2817" w:rsidRPr="00225004">
        <w:rPr>
          <w:rFonts w:asciiTheme="minorHAnsi" w:hAnsiTheme="minorHAnsi" w:cstheme="minorHAnsi"/>
          <w:sz w:val="22"/>
          <w:szCs w:val="22"/>
        </w:rPr>
        <w:t>w szczególności wierzytelność o </w:t>
      </w:r>
      <w:r w:rsidRPr="00225004">
        <w:rPr>
          <w:rFonts w:asciiTheme="minorHAnsi" w:hAnsiTheme="minorHAnsi" w:cstheme="minorHAnsi"/>
          <w:sz w:val="22"/>
          <w:szCs w:val="22"/>
        </w:rPr>
        <w:t>zapłatę wynagrodzenia na osobę trzecią, wyłącznie po uzyskaniu pisemnej zgody Zamawiającego.</w:t>
      </w:r>
    </w:p>
    <w:p w:rsidR="00843312" w:rsidRPr="00225004" w:rsidRDefault="00843312" w:rsidP="005D20E7">
      <w:pPr>
        <w:widowControl/>
        <w:numPr>
          <w:ilvl w:val="0"/>
          <w:numId w:val="21"/>
        </w:numPr>
        <w:overflowPunct/>
        <w:autoSpaceDE/>
        <w:autoSpaceDN/>
        <w:adjustRightInd/>
        <w:spacing w:after="120"/>
        <w:ind w:left="567" w:hanging="567"/>
        <w:jc w:val="both"/>
        <w:rPr>
          <w:rFonts w:asciiTheme="minorHAnsi" w:hAnsiTheme="minorHAnsi" w:cstheme="minorHAnsi"/>
          <w:bCs/>
          <w:sz w:val="22"/>
          <w:szCs w:val="22"/>
        </w:rPr>
      </w:pPr>
      <w:r w:rsidRPr="00225004">
        <w:rPr>
          <w:rFonts w:asciiTheme="minorHAnsi" w:hAnsiTheme="minorHAnsi" w:cstheme="minorHAnsi"/>
          <w:bCs/>
          <w:sz w:val="22"/>
          <w:szCs w:val="22"/>
        </w:rPr>
        <w:t>Wszelkie dokumenty dostarczane drugiej Stronie, w trakcie realizacji niniejszej umowy, będą sporządzone w języku polskim.</w:t>
      </w:r>
    </w:p>
    <w:p w:rsidR="00843312" w:rsidRPr="00225004" w:rsidRDefault="00843312" w:rsidP="005D20E7">
      <w:pPr>
        <w:widowControl/>
        <w:numPr>
          <w:ilvl w:val="0"/>
          <w:numId w:val="21"/>
        </w:numPr>
        <w:overflowPunct/>
        <w:autoSpaceDE/>
        <w:autoSpaceDN/>
        <w:adjustRightInd/>
        <w:spacing w:after="120"/>
        <w:ind w:left="567" w:hanging="567"/>
        <w:jc w:val="both"/>
        <w:rPr>
          <w:rFonts w:asciiTheme="minorHAnsi" w:hAnsiTheme="minorHAnsi" w:cstheme="minorHAnsi"/>
          <w:sz w:val="22"/>
          <w:szCs w:val="22"/>
        </w:rPr>
      </w:pPr>
      <w:r w:rsidRPr="00225004">
        <w:rPr>
          <w:rFonts w:asciiTheme="minorHAnsi" w:hAnsiTheme="minorHAnsi" w:cstheme="minorHAnsi"/>
          <w:bCs/>
          <w:sz w:val="22"/>
          <w:szCs w:val="22"/>
        </w:rPr>
        <w:t>Postanowienia umowy są interpretowane na podstaw</w:t>
      </w:r>
      <w:r w:rsidR="007A2817" w:rsidRPr="00225004">
        <w:rPr>
          <w:rFonts w:asciiTheme="minorHAnsi" w:hAnsiTheme="minorHAnsi" w:cstheme="minorHAnsi"/>
          <w:bCs/>
          <w:sz w:val="22"/>
          <w:szCs w:val="22"/>
        </w:rPr>
        <w:t>ie przepisów prawa polskiego, a </w:t>
      </w:r>
      <w:r w:rsidRPr="00225004">
        <w:rPr>
          <w:rFonts w:asciiTheme="minorHAnsi" w:hAnsiTheme="minorHAnsi" w:cstheme="minorHAnsi"/>
          <w:bCs/>
          <w:sz w:val="22"/>
          <w:szCs w:val="22"/>
        </w:rPr>
        <w:t>w</w:t>
      </w:r>
      <w:r w:rsidR="007A2817" w:rsidRPr="00225004">
        <w:rPr>
          <w:rFonts w:asciiTheme="minorHAnsi" w:hAnsiTheme="minorHAnsi" w:cstheme="minorHAnsi"/>
          <w:sz w:val="22"/>
          <w:szCs w:val="22"/>
        </w:rPr>
        <w:t> </w:t>
      </w:r>
      <w:r w:rsidRPr="00225004">
        <w:rPr>
          <w:rFonts w:asciiTheme="minorHAnsi" w:hAnsiTheme="minorHAnsi" w:cstheme="minorHAnsi"/>
          <w:sz w:val="22"/>
          <w:szCs w:val="22"/>
        </w:rPr>
        <w:t>sprawach nieuregulowanych w niniejszej umowie, będą miały zastosowanie przepisy Kodeks</w:t>
      </w:r>
      <w:r w:rsidR="00D52074">
        <w:rPr>
          <w:rFonts w:asciiTheme="minorHAnsi" w:hAnsiTheme="minorHAnsi" w:cstheme="minorHAnsi"/>
          <w:sz w:val="22"/>
          <w:szCs w:val="22"/>
        </w:rPr>
        <w:t>u cywilnego, ustawy</w:t>
      </w:r>
      <w:r w:rsidRPr="00225004">
        <w:rPr>
          <w:rFonts w:asciiTheme="minorHAnsi" w:hAnsiTheme="minorHAnsi" w:cstheme="minorHAnsi"/>
          <w:sz w:val="22"/>
          <w:szCs w:val="22"/>
        </w:rPr>
        <w:t xml:space="preserve"> o Pomocy Społ</w:t>
      </w:r>
      <w:r w:rsidR="00E24769" w:rsidRPr="00225004">
        <w:rPr>
          <w:rFonts w:asciiTheme="minorHAnsi" w:hAnsiTheme="minorHAnsi" w:cstheme="minorHAnsi"/>
          <w:sz w:val="22"/>
          <w:szCs w:val="22"/>
        </w:rPr>
        <w:t>e</w:t>
      </w:r>
      <w:r w:rsidRPr="00225004">
        <w:rPr>
          <w:rFonts w:asciiTheme="minorHAnsi" w:hAnsiTheme="minorHAnsi" w:cstheme="minorHAnsi"/>
          <w:sz w:val="22"/>
          <w:szCs w:val="22"/>
        </w:rPr>
        <w:t>cznej oraz inne przepisy prawa powszechnie obowiązującego.</w:t>
      </w:r>
    </w:p>
    <w:p w:rsidR="00843312" w:rsidRPr="00225004" w:rsidRDefault="00843312" w:rsidP="005D20E7">
      <w:pPr>
        <w:widowControl/>
        <w:numPr>
          <w:ilvl w:val="0"/>
          <w:numId w:val="21"/>
        </w:numPr>
        <w:overflowPunct/>
        <w:autoSpaceDE/>
        <w:autoSpaceDN/>
        <w:adjustRightInd/>
        <w:spacing w:after="120"/>
        <w:ind w:left="567" w:hanging="567"/>
        <w:jc w:val="both"/>
        <w:rPr>
          <w:rFonts w:asciiTheme="minorHAnsi" w:hAnsiTheme="minorHAnsi" w:cstheme="minorHAnsi"/>
          <w:sz w:val="22"/>
          <w:szCs w:val="22"/>
        </w:rPr>
      </w:pPr>
      <w:r w:rsidRPr="00225004">
        <w:rPr>
          <w:rFonts w:asciiTheme="minorHAnsi" w:hAnsiTheme="minorHAnsi" w:cstheme="minorHAnsi"/>
          <w:sz w:val="22"/>
          <w:szCs w:val="22"/>
        </w:rPr>
        <w:t xml:space="preserve">W przypadku, gdy umowa przewiduje dokonywanie zatwierdzeń, powiadomień, przekazywanie informacji lub wydawanie poleceń lub </w:t>
      </w:r>
      <w:proofErr w:type="spellStart"/>
      <w:r w:rsidRPr="00225004">
        <w:rPr>
          <w:rFonts w:asciiTheme="minorHAnsi" w:hAnsiTheme="minorHAnsi" w:cstheme="minorHAnsi"/>
          <w:sz w:val="22"/>
          <w:szCs w:val="22"/>
        </w:rPr>
        <w:t>zgód</w:t>
      </w:r>
      <w:proofErr w:type="spellEnd"/>
      <w:r w:rsidRPr="00225004">
        <w:rPr>
          <w:rFonts w:asciiTheme="minorHAnsi" w:hAnsiTheme="minorHAnsi" w:cstheme="minorHAnsi"/>
          <w:sz w:val="22"/>
          <w:szCs w:val="22"/>
        </w:rPr>
        <w:t>, będą one przekazywane na piśmie i dostarczane (przekazywane) osobiście (za pokwitowaniem) lub wysyłane przesyłką listową lub kurierem lub pocztą elektroniczną n</w:t>
      </w:r>
      <w:r w:rsidRPr="00225004">
        <w:rPr>
          <w:rFonts w:asciiTheme="minorHAnsi" w:hAnsiTheme="minorHAnsi" w:cstheme="minorHAnsi"/>
          <w:bCs/>
          <w:sz w:val="22"/>
          <w:szCs w:val="22"/>
        </w:rPr>
        <w:t>a podane przez Strony adresy.</w:t>
      </w:r>
    </w:p>
    <w:p w:rsidR="00843312" w:rsidRPr="00225004" w:rsidRDefault="00843312" w:rsidP="005D20E7">
      <w:pPr>
        <w:widowControl/>
        <w:numPr>
          <w:ilvl w:val="0"/>
          <w:numId w:val="21"/>
        </w:numPr>
        <w:overflowPunct/>
        <w:autoSpaceDE/>
        <w:autoSpaceDN/>
        <w:adjustRightInd/>
        <w:spacing w:after="120"/>
        <w:ind w:left="567" w:hanging="567"/>
        <w:jc w:val="both"/>
        <w:rPr>
          <w:rFonts w:asciiTheme="minorHAnsi" w:hAnsiTheme="minorHAnsi" w:cstheme="minorHAnsi"/>
          <w:sz w:val="22"/>
          <w:szCs w:val="22"/>
        </w:rPr>
      </w:pPr>
      <w:r w:rsidRPr="00225004">
        <w:rPr>
          <w:rFonts w:asciiTheme="minorHAnsi" w:hAnsiTheme="minorHAnsi" w:cstheme="minorHAnsi"/>
          <w:sz w:val="22"/>
          <w:szCs w:val="22"/>
        </w:rPr>
        <w:t>Niniejsza umowa jest jawna i podlega udostępnieniu na zasadach określonych w stosownych aktach normatywnych.</w:t>
      </w:r>
    </w:p>
    <w:p w:rsidR="00843312" w:rsidRPr="00225004" w:rsidRDefault="00843312" w:rsidP="005D20E7">
      <w:pPr>
        <w:widowControl/>
        <w:numPr>
          <w:ilvl w:val="0"/>
          <w:numId w:val="21"/>
        </w:numPr>
        <w:overflowPunct/>
        <w:autoSpaceDE/>
        <w:autoSpaceDN/>
        <w:adjustRightInd/>
        <w:spacing w:after="120"/>
        <w:ind w:left="567" w:hanging="567"/>
        <w:jc w:val="both"/>
        <w:rPr>
          <w:rFonts w:asciiTheme="minorHAnsi" w:hAnsiTheme="minorHAnsi" w:cstheme="minorHAnsi"/>
          <w:sz w:val="22"/>
          <w:szCs w:val="22"/>
        </w:rPr>
      </w:pPr>
      <w:r w:rsidRPr="00225004">
        <w:rPr>
          <w:rFonts w:asciiTheme="minorHAnsi" w:hAnsiTheme="minorHAnsi" w:cstheme="minorHAnsi"/>
          <w:sz w:val="22"/>
          <w:szCs w:val="22"/>
        </w:rPr>
        <w:t xml:space="preserve">Integralną częścią niniejszej umowy stanowią w szczególności: </w:t>
      </w:r>
      <w:r w:rsidR="00D52074">
        <w:rPr>
          <w:rFonts w:asciiTheme="minorHAnsi" w:hAnsiTheme="minorHAnsi" w:cstheme="minorHAnsi"/>
          <w:sz w:val="22"/>
          <w:szCs w:val="22"/>
        </w:rPr>
        <w:t>zapytanie ofertowe nr PZP.271.2.8.2025 wraz z załącznikami,</w:t>
      </w:r>
      <w:r w:rsidRPr="00225004">
        <w:rPr>
          <w:rFonts w:asciiTheme="minorHAnsi" w:hAnsiTheme="minorHAnsi" w:cstheme="minorHAnsi"/>
          <w:sz w:val="22"/>
          <w:szCs w:val="22"/>
        </w:rPr>
        <w:t xml:space="preserve"> oferta Wykonawcy, korespondencja w sprawie udzielenie zamówienia publicznego oraz realizacji niniejszej umowy.</w:t>
      </w:r>
    </w:p>
    <w:p w:rsidR="00843312" w:rsidRPr="00225004" w:rsidRDefault="00843312" w:rsidP="005D20E7">
      <w:pPr>
        <w:widowControl/>
        <w:numPr>
          <w:ilvl w:val="0"/>
          <w:numId w:val="21"/>
        </w:numPr>
        <w:overflowPunct/>
        <w:autoSpaceDE/>
        <w:autoSpaceDN/>
        <w:adjustRightInd/>
        <w:spacing w:after="120"/>
        <w:ind w:left="567" w:hanging="567"/>
        <w:jc w:val="both"/>
        <w:rPr>
          <w:rFonts w:asciiTheme="minorHAnsi" w:hAnsiTheme="minorHAnsi" w:cstheme="minorHAnsi"/>
          <w:bCs/>
          <w:sz w:val="22"/>
          <w:szCs w:val="22"/>
        </w:rPr>
      </w:pPr>
      <w:r w:rsidRPr="00225004">
        <w:rPr>
          <w:rFonts w:asciiTheme="minorHAnsi" w:hAnsiTheme="minorHAnsi" w:cstheme="minorHAnsi"/>
          <w:bCs/>
          <w:sz w:val="22"/>
          <w:szCs w:val="22"/>
        </w:rPr>
        <w:t>Dni robocze, o których mowa w niniejszej umowie dotyczą dni roboczych Zamawiającego.</w:t>
      </w:r>
    </w:p>
    <w:p w:rsidR="00843312" w:rsidRPr="00225004" w:rsidRDefault="00E937AD" w:rsidP="005D20E7">
      <w:pPr>
        <w:widowControl/>
        <w:numPr>
          <w:ilvl w:val="0"/>
          <w:numId w:val="21"/>
        </w:numPr>
        <w:overflowPunct/>
        <w:autoSpaceDE/>
        <w:autoSpaceDN/>
        <w:adjustRightInd/>
        <w:spacing w:after="120"/>
        <w:ind w:left="567" w:hanging="567"/>
        <w:jc w:val="both"/>
        <w:rPr>
          <w:rFonts w:asciiTheme="minorHAnsi" w:hAnsiTheme="minorHAnsi" w:cstheme="minorHAnsi"/>
          <w:sz w:val="22"/>
          <w:szCs w:val="22"/>
        </w:rPr>
      </w:pPr>
      <w:r w:rsidRPr="00225004">
        <w:rPr>
          <w:rFonts w:asciiTheme="minorHAnsi" w:hAnsiTheme="minorHAnsi" w:cstheme="minorHAnsi"/>
          <w:sz w:val="22"/>
          <w:szCs w:val="22"/>
        </w:rPr>
        <w:lastRenderedPageBreak/>
        <w:t>Umowę sporządzono w ……..</w:t>
      </w:r>
      <w:r w:rsidR="00843312" w:rsidRPr="00225004">
        <w:rPr>
          <w:rFonts w:asciiTheme="minorHAnsi" w:hAnsiTheme="minorHAnsi" w:cstheme="minorHAnsi"/>
          <w:sz w:val="22"/>
          <w:szCs w:val="22"/>
        </w:rPr>
        <w:t xml:space="preserve"> jednobrz</w:t>
      </w:r>
      <w:r w:rsidRPr="00225004">
        <w:rPr>
          <w:rFonts w:asciiTheme="minorHAnsi" w:hAnsiTheme="minorHAnsi" w:cstheme="minorHAnsi"/>
          <w:sz w:val="22"/>
          <w:szCs w:val="22"/>
        </w:rPr>
        <w:t>miących egzemplarzach, z czego ….</w:t>
      </w:r>
      <w:r w:rsidR="00843312" w:rsidRPr="00225004">
        <w:rPr>
          <w:rFonts w:asciiTheme="minorHAnsi" w:hAnsiTheme="minorHAnsi" w:cstheme="minorHAnsi"/>
          <w:sz w:val="22"/>
          <w:szCs w:val="22"/>
        </w:rPr>
        <w:t xml:space="preserve"> egzemplarze otrzymuje Zamawiający, a 1 egzemplarz Wykonawca.</w:t>
      </w:r>
    </w:p>
    <w:p w:rsidR="00843312" w:rsidRPr="00225004" w:rsidRDefault="00843312" w:rsidP="00354DD3">
      <w:pPr>
        <w:spacing w:after="120"/>
        <w:jc w:val="both"/>
        <w:rPr>
          <w:rFonts w:asciiTheme="minorHAnsi" w:hAnsiTheme="minorHAnsi" w:cstheme="minorHAnsi"/>
          <w:bCs/>
          <w:sz w:val="22"/>
          <w:szCs w:val="22"/>
        </w:rPr>
      </w:pPr>
    </w:p>
    <w:p w:rsidR="003E2EA0" w:rsidRPr="00225004" w:rsidRDefault="006D2B76" w:rsidP="006D2B76">
      <w:pPr>
        <w:spacing w:after="120"/>
        <w:jc w:val="center"/>
        <w:rPr>
          <w:rFonts w:asciiTheme="minorHAnsi" w:hAnsiTheme="minorHAnsi" w:cstheme="minorHAnsi"/>
          <w:b/>
          <w:bCs/>
          <w:sz w:val="22"/>
          <w:szCs w:val="22"/>
        </w:rPr>
      </w:pPr>
      <w:r w:rsidRPr="00225004">
        <w:rPr>
          <w:rFonts w:asciiTheme="minorHAnsi" w:hAnsiTheme="minorHAnsi" w:cstheme="minorHAnsi"/>
          <w:b/>
          <w:bCs/>
          <w:sz w:val="22"/>
          <w:szCs w:val="22"/>
        </w:rPr>
        <w:t>Podpisy Stron</w:t>
      </w:r>
    </w:p>
    <w:sectPr w:rsidR="003E2EA0" w:rsidRPr="00225004" w:rsidSect="00E1755A">
      <w:footerReference w:type="default" r:id="rId11"/>
      <w:pgSz w:w="11906" w:h="16838"/>
      <w:pgMar w:top="1417" w:right="1417" w:bottom="1417" w:left="1417" w:header="709"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841" w:rsidRDefault="00D81841" w:rsidP="00B96521">
      <w:r>
        <w:separator/>
      </w:r>
    </w:p>
  </w:endnote>
  <w:endnote w:type="continuationSeparator" w:id="0">
    <w:p w:rsidR="00D81841" w:rsidRDefault="00D81841" w:rsidP="00B965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6274992"/>
      <w:docPartObj>
        <w:docPartGallery w:val="Page Numbers (Bottom of Page)"/>
        <w:docPartUnique/>
      </w:docPartObj>
    </w:sdtPr>
    <w:sdtContent>
      <w:p w:rsidR="00CB4724" w:rsidRDefault="00E2680C" w:rsidP="00E1755A">
        <w:pPr>
          <w:pStyle w:val="Stopka"/>
          <w:jc w:val="right"/>
        </w:pPr>
        <w:fldSimple w:instr="PAGE   \* MERGEFORMAT">
          <w:r w:rsidR="0029034D">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841" w:rsidRDefault="00D81841" w:rsidP="00B96521">
      <w:r>
        <w:separator/>
      </w:r>
    </w:p>
  </w:footnote>
  <w:footnote w:type="continuationSeparator" w:id="0">
    <w:p w:rsidR="00D81841" w:rsidRDefault="00D81841" w:rsidP="00B965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color w:val="000000"/>
      </w:rPr>
    </w:lvl>
    <w:lvl w:ilvl="1">
      <w:start w:val="1"/>
      <w:numFmt w:val="bullet"/>
      <w:suff w:val="nothing"/>
      <w:lvlText w:val=""/>
      <w:lvlJc w:val="left"/>
      <w:pPr>
        <w:tabs>
          <w:tab w:val="num" w:pos="0"/>
        </w:tabs>
        <w:ind w:left="576" w:hanging="576"/>
      </w:pPr>
      <w:rPr>
        <w:rFonts w:ascii="Symbol" w:hAnsi="Symbol" w:cs="Courier New"/>
      </w:rPr>
    </w:lvl>
    <w:lvl w:ilvl="2">
      <w:start w:val="1"/>
      <w:numFmt w:val="none"/>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hint="default"/>
      </w:rPr>
    </w:lvl>
    <w:lvl w:ilvl="1">
      <w:start w:val="1"/>
      <w:numFmt w:val="bullet"/>
      <w:lvlText w:val=""/>
      <w:lvlJc w:val="right"/>
      <w:pPr>
        <w:tabs>
          <w:tab w:val="num" w:pos="1134"/>
        </w:tabs>
        <w:ind w:left="1191" w:hanging="111"/>
      </w:pPr>
      <w:rPr>
        <w:rFonts w:ascii="Symbol" w:hAnsi="Symbol" w:cs="Open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cs="Aria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D"/>
    <w:multiLevelType w:val="multilevel"/>
    <w:tmpl w:val="0000000D"/>
    <w:name w:val="WW8Num14"/>
    <w:lvl w:ilvl="0">
      <w:start w:val="1"/>
      <w:numFmt w:val="lowerLetter"/>
      <w:lvlText w:val="%1)"/>
      <w:lvlJc w:val="left"/>
      <w:pPr>
        <w:tabs>
          <w:tab w:val="num" w:pos="397"/>
        </w:tabs>
        <w:ind w:left="397" w:hanging="397"/>
      </w:pPr>
      <w:rPr>
        <w:rFonts w:hint="default"/>
      </w:rPr>
    </w:lvl>
    <w:lvl w:ilvl="1">
      <w:start w:val="1"/>
      <w:numFmt w:val="bullet"/>
      <w:lvlText w:val=""/>
      <w:lvlJc w:val="left"/>
      <w:pPr>
        <w:tabs>
          <w:tab w:val="num" w:pos="680"/>
        </w:tabs>
        <w:ind w:left="680" w:hanging="453"/>
      </w:pPr>
      <w:rPr>
        <w:rFonts w:ascii="Symbol" w:hAnsi="Symbol" w:cs="Symbol" w:hint="default"/>
        <w:color w:val="auto"/>
        <w:sz w:val="22"/>
        <w:szCs w:val="22"/>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F"/>
    <w:multiLevelType w:val="multilevel"/>
    <w:tmpl w:val="0000000F"/>
    <w:name w:val="WW8Num17"/>
    <w:lvl w:ilvl="0">
      <w:start w:val="1"/>
      <w:numFmt w:val="lowerLetter"/>
      <w:lvlText w:val="%1)"/>
      <w:lvlJc w:val="left"/>
      <w:pPr>
        <w:tabs>
          <w:tab w:val="num" w:pos="840"/>
        </w:tabs>
        <w:ind w:left="840" w:hanging="360"/>
      </w:pPr>
      <w:rPr>
        <w:rFonts w:hint="default"/>
        <w:sz w:val="22"/>
        <w:szCs w:val="22"/>
      </w:rPr>
    </w:lvl>
    <w:lvl w:ilvl="1">
      <w:start w:val="3"/>
      <w:numFmt w:val="decimal"/>
      <w:lvlText w:val="%2)"/>
      <w:lvlJc w:val="left"/>
      <w:pPr>
        <w:tabs>
          <w:tab w:val="num" w:pos="652"/>
        </w:tabs>
        <w:ind w:left="652" w:hanging="510"/>
      </w:pPr>
      <w:rPr>
        <w:rFonts w:hint="default"/>
        <w:sz w:val="22"/>
        <w:szCs w:val="22"/>
      </w:r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4">
    <w:nsid w:val="00000013"/>
    <w:multiLevelType w:val="singleLevel"/>
    <w:tmpl w:val="00000013"/>
    <w:name w:val="WW8Num27"/>
    <w:lvl w:ilvl="0">
      <w:start w:val="1"/>
      <w:numFmt w:val="lowerLetter"/>
      <w:lvlText w:val="%1)"/>
      <w:lvlJc w:val="left"/>
      <w:pPr>
        <w:tabs>
          <w:tab w:val="num" w:pos="397"/>
        </w:tabs>
        <w:ind w:left="397" w:hanging="397"/>
      </w:pPr>
      <w:rPr>
        <w:rFonts w:hint="default"/>
        <w:sz w:val="22"/>
        <w:szCs w:val="22"/>
      </w:rPr>
    </w:lvl>
  </w:abstractNum>
  <w:abstractNum w:abstractNumId="5">
    <w:nsid w:val="00000014"/>
    <w:multiLevelType w:val="multilevel"/>
    <w:tmpl w:val="00000014"/>
    <w:name w:val="WW8Num31"/>
    <w:lvl w:ilvl="0">
      <w:start w:val="1"/>
      <w:numFmt w:val="lowerLetter"/>
      <w:lvlText w:val="%1)"/>
      <w:lvlJc w:val="left"/>
      <w:pPr>
        <w:tabs>
          <w:tab w:val="num" w:pos="397"/>
        </w:tabs>
        <w:ind w:left="397" w:hanging="397"/>
      </w:pPr>
      <w:rPr>
        <w:rFonts w:hint="default"/>
      </w:rPr>
    </w:lvl>
    <w:lvl w:ilvl="1">
      <w:start w:val="1"/>
      <w:numFmt w:val="bullet"/>
      <w:lvlText w:val=""/>
      <w:lvlJc w:val="left"/>
      <w:pPr>
        <w:tabs>
          <w:tab w:val="num" w:pos="680"/>
        </w:tabs>
        <w:ind w:left="680" w:hanging="453"/>
      </w:pPr>
      <w:rPr>
        <w:rFonts w:ascii="Symbol" w:hAnsi="Symbol" w:cs="Symbol" w:hint="default"/>
        <w:color w:val="auto"/>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16"/>
    <w:multiLevelType w:val="singleLevel"/>
    <w:tmpl w:val="00000016"/>
    <w:name w:val="WW8Num34"/>
    <w:lvl w:ilvl="0">
      <w:start w:val="1"/>
      <w:numFmt w:val="lowerLetter"/>
      <w:lvlText w:val="%1)"/>
      <w:lvlJc w:val="left"/>
      <w:pPr>
        <w:tabs>
          <w:tab w:val="num" w:pos="877"/>
        </w:tabs>
        <w:ind w:left="877" w:hanging="397"/>
      </w:pPr>
      <w:rPr>
        <w:rFonts w:ascii="Times New Roman" w:eastAsia="Times New Roman" w:hAnsi="Times New Roman" w:cs="Times New Roman"/>
      </w:rPr>
    </w:lvl>
  </w:abstractNum>
  <w:abstractNum w:abstractNumId="7">
    <w:nsid w:val="00000019"/>
    <w:multiLevelType w:val="multilevel"/>
    <w:tmpl w:val="00000019"/>
    <w:name w:val="WW8Num38"/>
    <w:lvl w:ilvl="0">
      <w:start w:val="1"/>
      <w:numFmt w:val="lowerLetter"/>
      <w:lvlText w:val="%1)"/>
      <w:lvlJc w:val="left"/>
      <w:pPr>
        <w:tabs>
          <w:tab w:val="num" w:pos="397"/>
        </w:tabs>
        <w:ind w:left="397" w:hanging="397"/>
      </w:pPr>
      <w:rPr>
        <w:rFonts w:hint="default"/>
      </w:rPr>
    </w:lvl>
    <w:lvl w:ilvl="1">
      <w:start w:val="1"/>
      <w:numFmt w:val="bullet"/>
      <w:lvlText w:val=""/>
      <w:lvlJc w:val="left"/>
      <w:pPr>
        <w:tabs>
          <w:tab w:val="num" w:pos="680"/>
        </w:tabs>
        <w:ind w:left="680" w:hanging="453"/>
      </w:pPr>
      <w:rPr>
        <w:rFonts w:ascii="Symbol" w:hAnsi="Symbol" w:cs="Symbol" w:hint="default"/>
        <w:color w:val="auto"/>
        <w:sz w:val="22"/>
        <w:szCs w:val="22"/>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1C"/>
    <w:multiLevelType w:val="multilevel"/>
    <w:tmpl w:val="C24213FE"/>
    <w:name w:val="WW8Num41"/>
    <w:lvl w:ilvl="0">
      <w:start w:val="1"/>
      <w:numFmt w:val="lowerLetter"/>
      <w:lvlText w:val="%1)"/>
      <w:lvlJc w:val="left"/>
      <w:pPr>
        <w:tabs>
          <w:tab w:val="num" w:pos="397"/>
        </w:tabs>
        <w:ind w:left="397" w:hanging="397"/>
      </w:pPr>
      <w:rPr>
        <w:rFonts w:hint="default"/>
      </w:rPr>
    </w:lvl>
    <w:lvl w:ilvl="1">
      <w:start w:val="1"/>
      <w:numFmt w:val="bullet"/>
      <w:lvlText w:val=""/>
      <w:lvlJc w:val="left"/>
      <w:pPr>
        <w:tabs>
          <w:tab w:val="num" w:pos="680"/>
        </w:tabs>
        <w:ind w:left="680" w:hanging="453"/>
      </w:pPr>
      <w:rPr>
        <w:rFonts w:ascii="Symbol" w:hAnsi="Symbol" w:cs="Symbol" w:hint="default"/>
        <w:color w:val="auto"/>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520"/>
        </w:tabs>
        <w:ind w:left="360" w:hanging="360"/>
      </w:pPr>
      <w:rPr>
        <w:rFonts w:hint="default"/>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29"/>
    <w:multiLevelType w:val="singleLevel"/>
    <w:tmpl w:val="7788F85C"/>
    <w:name w:val="WW8Num44"/>
    <w:lvl w:ilvl="0">
      <w:start w:val="1"/>
      <w:numFmt w:val="decimal"/>
      <w:lvlText w:val="%1."/>
      <w:lvlJc w:val="left"/>
      <w:pPr>
        <w:tabs>
          <w:tab w:val="num" w:pos="0"/>
        </w:tabs>
        <w:ind w:left="720" w:hanging="360"/>
      </w:pPr>
      <w:rPr>
        <w:rFonts w:ascii="Times New Roman" w:eastAsia="Times New Roman" w:hAnsi="Times New Roman" w:cs="Times New Roman"/>
        <w:sz w:val="22"/>
        <w:szCs w:val="22"/>
      </w:rPr>
    </w:lvl>
  </w:abstractNum>
  <w:abstractNum w:abstractNumId="10">
    <w:nsid w:val="0000002A"/>
    <w:multiLevelType w:val="multilevel"/>
    <w:tmpl w:val="B68CCFD0"/>
    <w:name w:val="WW8Num42"/>
    <w:lvl w:ilvl="0">
      <w:start w:val="1"/>
      <w:numFmt w:val="decimal"/>
      <w:lvlText w:val="%1."/>
      <w:lvlJc w:val="left"/>
      <w:pPr>
        <w:tabs>
          <w:tab w:val="num" w:pos="-3118"/>
        </w:tabs>
        <w:ind w:left="-1972" w:hanging="360"/>
      </w:pPr>
      <w:rPr>
        <w:b w:val="0"/>
        <w:bCs/>
        <w:iCs/>
        <w:color w:val="000000"/>
      </w:rPr>
    </w:lvl>
    <w:lvl w:ilvl="1">
      <w:start w:val="1"/>
      <w:numFmt w:val="lowerLetter"/>
      <w:lvlText w:val="%2."/>
      <w:lvlJc w:val="left"/>
      <w:pPr>
        <w:tabs>
          <w:tab w:val="num" w:pos="-3118"/>
        </w:tabs>
        <w:ind w:left="-1252" w:hanging="360"/>
      </w:pPr>
    </w:lvl>
    <w:lvl w:ilvl="2">
      <w:start w:val="1"/>
      <w:numFmt w:val="lowerRoman"/>
      <w:lvlText w:val="%2.%3."/>
      <w:lvlJc w:val="left"/>
      <w:pPr>
        <w:tabs>
          <w:tab w:val="num" w:pos="-3118"/>
        </w:tabs>
        <w:ind w:left="-532" w:hanging="180"/>
      </w:pPr>
    </w:lvl>
    <w:lvl w:ilvl="3">
      <w:start w:val="1"/>
      <w:numFmt w:val="decimal"/>
      <w:lvlText w:val="%2.%3.%4."/>
      <w:lvlJc w:val="left"/>
      <w:pPr>
        <w:tabs>
          <w:tab w:val="num" w:pos="-3118"/>
        </w:tabs>
        <w:ind w:left="188" w:hanging="360"/>
      </w:pPr>
    </w:lvl>
    <w:lvl w:ilvl="4">
      <w:start w:val="1"/>
      <w:numFmt w:val="lowerLetter"/>
      <w:lvlText w:val="%2.%3.%4.%5."/>
      <w:lvlJc w:val="left"/>
      <w:pPr>
        <w:tabs>
          <w:tab w:val="num" w:pos="-3118"/>
        </w:tabs>
        <w:ind w:left="908" w:hanging="360"/>
      </w:pPr>
    </w:lvl>
    <w:lvl w:ilvl="5">
      <w:start w:val="1"/>
      <w:numFmt w:val="lowerRoman"/>
      <w:lvlText w:val="%2.%3.%4.%5.%6."/>
      <w:lvlJc w:val="left"/>
      <w:pPr>
        <w:tabs>
          <w:tab w:val="num" w:pos="-3118"/>
        </w:tabs>
        <w:ind w:left="1628" w:hanging="180"/>
      </w:pPr>
    </w:lvl>
    <w:lvl w:ilvl="6">
      <w:start w:val="1"/>
      <w:numFmt w:val="decimal"/>
      <w:lvlText w:val="%2.%3.%4.%5.%6.%7."/>
      <w:lvlJc w:val="left"/>
      <w:pPr>
        <w:tabs>
          <w:tab w:val="num" w:pos="-3118"/>
        </w:tabs>
        <w:ind w:left="2348" w:hanging="360"/>
      </w:pPr>
    </w:lvl>
    <w:lvl w:ilvl="7">
      <w:start w:val="1"/>
      <w:numFmt w:val="lowerLetter"/>
      <w:lvlText w:val="%2.%3.%4.%5.%6.%7.%8."/>
      <w:lvlJc w:val="left"/>
      <w:pPr>
        <w:tabs>
          <w:tab w:val="num" w:pos="-3118"/>
        </w:tabs>
        <w:ind w:left="3068" w:hanging="360"/>
      </w:pPr>
    </w:lvl>
    <w:lvl w:ilvl="8">
      <w:start w:val="1"/>
      <w:numFmt w:val="lowerRoman"/>
      <w:lvlText w:val="%2.%3.%4.%5.%6.%7.%8.%9."/>
      <w:lvlJc w:val="left"/>
      <w:pPr>
        <w:tabs>
          <w:tab w:val="num" w:pos="-3118"/>
        </w:tabs>
        <w:ind w:left="3788" w:hanging="180"/>
      </w:pPr>
    </w:lvl>
  </w:abstractNum>
  <w:abstractNum w:abstractNumId="11">
    <w:nsid w:val="00B42BD5"/>
    <w:multiLevelType w:val="hybridMultilevel"/>
    <w:tmpl w:val="66A66F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43630EB"/>
    <w:multiLevelType w:val="hybridMultilevel"/>
    <w:tmpl w:val="BD0E385E"/>
    <w:name w:val="Lista numerowana 17"/>
    <w:lvl w:ilvl="0" w:tplc="DE60B254">
      <w:start w:val="1"/>
      <w:numFmt w:val="decimal"/>
      <w:lvlText w:val="%1)"/>
      <w:lvlJc w:val="left"/>
      <w:pPr>
        <w:ind w:left="927" w:firstLine="0"/>
      </w:pPr>
    </w:lvl>
    <w:lvl w:ilvl="1" w:tplc="E8BE7B74">
      <w:start w:val="1"/>
      <w:numFmt w:val="lowerLetter"/>
      <w:lvlText w:val="%2."/>
      <w:lvlJc w:val="left"/>
      <w:pPr>
        <w:ind w:left="1647" w:firstLine="0"/>
      </w:pPr>
    </w:lvl>
    <w:lvl w:ilvl="2" w:tplc="84567CFE">
      <w:start w:val="1"/>
      <w:numFmt w:val="lowerRoman"/>
      <w:lvlText w:val="%3."/>
      <w:lvlJc w:val="left"/>
      <w:pPr>
        <w:ind w:left="2547" w:firstLine="0"/>
      </w:pPr>
    </w:lvl>
    <w:lvl w:ilvl="3" w:tplc="911E9220">
      <w:start w:val="1"/>
      <w:numFmt w:val="decimal"/>
      <w:lvlText w:val="%4."/>
      <w:lvlJc w:val="left"/>
      <w:pPr>
        <w:ind w:left="3087" w:firstLine="0"/>
      </w:pPr>
    </w:lvl>
    <w:lvl w:ilvl="4" w:tplc="4A0287C8">
      <w:start w:val="1"/>
      <w:numFmt w:val="lowerLetter"/>
      <w:lvlText w:val="%5."/>
      <w:lvlJc w:val="left"/>
      <w:pPr>
        <w:ind w:left="3807" w:firstLine="0"/>
      </w:pPr>
    </w:lvl>
    <w:lvl w:ilvl="5" w:tplc="6ED65FA8">
      <w:start w:val="1"/>
      <w:numFmt w:val="lowerRoman"/>
      <w:lvlText w:val="%6."/>
      <w:lvlJc w:val="left"/>
      <w:pPr>
        <w:ind w:left="4707" w:firstLine="0"/>
      </w:pPr>
    </w:lvl>
    <w:lvl w:ilvl="6" w:tplc="1B12C628">
      <w:start w:val="1"/>
      <w:numFmt w:val="decimal"/>
      <w:lvlText w:val="%7."/>
      <w:lvlJc w:val="left"/>
      <w:pPr>
        <w:ind w:left="5247" w:firstLine="0"/>
      </w:pPr>
    </w:lvl>
    <w:lvl w:ilvl="7" w:tplc="6AE66658">
      <w:start w:val="1"/>
      <w:numFmt w:val="lowerLetter"/>
      <w:lvlText w:val="%8."/>
      <w:lvlJc w:val="left"/>
      <w:pPr>
        <w:ind w:left="5967" w:firstLine="0"/>
      </w:pPr>
    </w:lvl>
    <w:lvl w:ilvl="8" w:tplc="A7EC805C">
      <w:start w:val="1"/>
      <w:numFmt w:val="lowerRoman"/>
      <w:lvlText w:val="%9."/>
      <w:lvlJc w:val="left"/>
      <w:pPr>
        <w:ind w:left="6867" w:firstLine="0"/>
      </w:pPr>
    </w:lvl>
  </w:abstractNum>
  <w:abstractNum w:abstractNumId="13">
    <w:nsid w:val="0C5C58B1"/>
    <w:multiLevelType w:val="hybridMultilevel"/>
    <w:tmpl w:val="6E205FAE"/>
    <w:lvl w:ilvl="0" w:tplc="DE60B2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21A12F5"/>
    <w:multiLevelType w:val="hybridMultilevel"/>
    <w:tmpl w:val="C43CBB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12EE5DAC"/>
    <w:multiLevelType w:val="hybridMultilevel"/>
    <w:tmpl w:val="8F54EB4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147D3D1F"/>
    <w:multiLevelType w:val="hybridMultilevel"/>
    <w:tmpl w:val="5658DF88"/>
    <w:lvl w:ilvl="0" w:tplc="FFFFFFFF">
      <w:start w:val="1"/>
      <w:numFmt w:val="decimal"/>
      <w:lvlText w:val="%1."/>
      <w:lvlJc w:val="left"/>
      <w:pPr>
        <w:ind w:left="360" w:hanging="360"/>
      </w:pPr>
      <w:rPr>
        <w:b w:val="0"/>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nsid w:val="14CF0FFF"/>
    <w:multiLevelType w:val="hybridMultilevel"/>
    <w:tmpl w:val="CABC20FE"/>
    <w:lvl w:ilvl="0" w:tplc="04150011">
      <w:start w:val="1"/>
      <w:numFmt w:val="decimal"/>
      <w:lvlText w:val="%1)"/>
      <w:lvlJc w:val="left"/>
      <w:pPr>
        <w:ind w:left="1068" w:hanging="360"/>
      </w:pPr>
      <w:rPr>
        <w:b w:val="0"/>
        <w:bCs w:val="0"/>
        <w:color w:val="0D0D0D" w:themeColor="text1" w:themeTint="F2"/>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8">
    <w:nsid w:val="150B7549"/>
    <w:multiLevelType w:val="hybridMultilevel"/>
    <w:tmpl w:val="3E023C1A"/>
    <w:lvl w:ilvl="0" w:tplc="C8C013E6">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19306A63"/>
    <w:multiLevelType w:val="singleLevel"/>
    <w:tmpl w:val="3564A428"/>
    <w:name w:val="Bullet 45"/>
    <w:lvl w:ilvl="0">
      <w:start w:val="1"/>
      <w:numFmt w:val="ordinal"/>
      <w:lvlText w:val="%1"/>
      <w:lvlJc w:val="left"/>
      <w:pPr>
        <w:tabs>
          <w:tab w:val="num" w:pos="360"/>
        </w:tabs>
        <w:ind w:left="360" w:hanging="360"/>
      </w:pPr>
    </w:lvl>
  </w:abstractNum>
  <w:abstractNum w:abstractNumId="20">
    <w:nsid w:val="1C3E316B"/>
    <w:multiLevelType w:val="hybridMultilevel"/>
    <w:tmpl w:val="471C78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1D5A469E"/>
    <w:multiLevelType w:val="hybridMultilevel"/>
    <w:tmpl w:val="A97C8E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1ED4988"/>
    <w:multiLevelType w:val="singleLevel"/>
    <w:tmpl w:val="36887F64"/>
    <w:lvl w:ilvl="0">
      <w:start w:val="1"/>
      <w:numFmt w:val="ordinal"/>
      <w:lvlText w:val="%1"/>
      <w:lvlJc w:val="left"/>
      <w:pPr>
        <w:tabs>
          <w:tab w:val="num" w:pos="360"/>
        </w:tabs>
        <w:ind w:left="360" w:hanging="360"/>
      </w:pPr>
    </w:lvl>
  </w:abstractNum>
  <w:abstractNum w:abstractNumId="23">
    <w:nsid w:val="221D6A07"/>
    <w:multiLevelType w:val="singleLevel"/>
    <w:tmpl w:val="CF325884"/>
    <w:name w:val="Bullet 27"/>
    <w:lvl w:ilvl="0">
      <w:start w:val="1"/>
      <w:numFmt w:val="ordinal"/>
      <w:lvlText w:val="%1"/>
      <w:lvlJc w:val="left"/>
      <w:pPr>
        <w:tabs>
          <w:tab w:val="num" w:pos="360"/>
        </w:tabs>
        <w:ind w:left="360" w:hanging="360"/>
      </w:pPr>
    </w:lvl>
  </w:abstractNum>
  <w:abstractNum w:abstractNumId="24">
    <w:nsid w:val="23BB06BE"/>
    <w:multiLevelType w:val="hybridMultilevel"/>
    <w:tmpl w:val="A93AAB4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24C42B36"/>
    <w:multiLevelType w:val="singleLevel"/>
    <w:tmpl w:val="EABE33C8"/>
    <w:name w:val="Bullet 50"/>
    <w:lvl w:ilvl="0">
      <w:start w:val="1"/>
      <w:numFmt w:val="ordinal"/>
      <w:lvlText w:val="%1"/>
      <w:lvlJc w:val="left"/>
      <w:pPr>
        <w:tabs>
          <w:tab w:val="num" w:pos="360"/>
        </w:tabs>
        <w:ind w:left="360" w:hanging="360"/>
      </w:pPr>
    </w:lvl>
  </w:abstractNum>
  <w:abstractNum w:abstractNumId="26">
    <w:nsid w:val="2BFA50D5"/>
    <w:multiLevelType w:val="hybridMultilevel"/>
    <w:tmpl w:val="2BB89C30"/>
    <w:lvl w:ilvl="0" w:tplc="476A074C">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09D3942"/>
    <w:multiLevelType w:val="hybridMultilevel"/>
    <w:tmpl w:val="96466E4A"/>
    <w:lvl w:ilvl="0" w:tplc="0415000F">
      <w:start w:val="1"/>
      <w:numFmt w:val="decimal"/>
      <w:lvlText w:val="%1."/>
      <w:lvlJc w:val="left"/>
      <w:pPr>
        <w:ind w:left="262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23E3D1F"/>
    <w:multiLevelType w:val="hybridMultilevel"/>
    <w:tmpl w:val="13EA7434"/>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9">
    <w:nsid w:val="36D37532"/>
    <w:multiLevelType w:val="hybridMultilevel"/>
    <w:tmpl w:val="882A3C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75D2BDF"/>
    <w:multiLevelType w:val="hybridMultilevel"/>
    <w:tmpl w:val="4C58325E"/>
    <w:lvl w:ilvl="0" w:tplc="04150017">
      <w:start w:val="1"/>
      <w:numFmt w:val="lowerLetter"/>
      <w:lvlText w:val="%1)"/>
      <w:lvlJc w:val="left"/>
      <w:pPr>
        <w:ind w:left="1286" w:firstLine="0"/>
      </w:pPr>
    </w:lvl>
    <w:lvl w:ilvl="1" w:tplc="FFFFFFFF">
      <w:start w:val="1"/>
      <w:numFmt w:val="lowerLetter"/>
      <w:lvlText w:val="%2)"/>
      <w:lvlJc w:val="left"/>
      <w:pPr>
        <w:ind w:left="2006" w:firstLine="0"/>
      </w:pPr>
    </w:lvl>
    <w:lvl w:ilvl="2" w:tplc="FFFFFFFF">
      <w:start w:val="1"/>
      <w:numFmt w:val="lowerRoman"/>
      <w:lvlText w:val="%3."/>
      <w:lvlJc w:val="left"/>
      <w:pPr>
        <w:ind w:left="2906" w:firstLine="0"/>
      </w:pPr>
    </w:lvl>
    <w:lvl w:ilvl="3" w:tplc="FFFFFFFF">
      <w:start w:val="1"/>
      <w:numFmt w:val="decimal"/>
      <w:lvlText w:val="%4."/>
      <w:lvlJc w:val="left"/>
      <w:pPr>
        <w:ind w:left="3446" w:firstLine="0"/>
      </w:pPr>
    </w:lvl>
    <w:lvl w:ilvl="4" w:tplc="FFFFFFFF">
      <w:start w:val="1"/>
      <w:numFmt w:val="lowerLetter"/>
      <w:lvlText w:val="%5."/>
      <w:lvlJc w:val="left"/>
      <w:pPr>
        <w:ind w:left="4166" w:firstLine="0"/>
      </w:pPr>
    </w:lvl>
    <w:lvl w:ilvl="5" w:tplc="FFFFFFFF">
      <w:start w:val="1"/>
      <w:numFmt w:val="lowerRoman"/>
      <w:lvlText w:val="%6."/>
      <w:lvlJc w:val="left"/>
      <w:pPr>
        <w:ind w:left="5066" w:firstLine="0"/>
      </w:pPr>
    </w:lvl>
    <w:lvl w:ilvl="6" w:tplc="FFFFFFFF">
      <w:start w:val="1"/>
      <w:numFmt w:val="decimal"/>
      <w:lvlText w:val="%7."/>
      <w:lvlJc w:val="left"/>
      <w:pPr>
        <w:ind w:left="5606" w:firstLine="0"/>
      </w:pPr>
    </w:lvl>
    <w:lvl w:ilvl="7" w:tplc="FFFFFFFF">
      <w:start w:val="1"/>
      <w:numFmt w:val="lowerLetter"/>
      <w:lvlText w:val="%8."/>
      <w:lvlJc w:val="left"/>
      <w:pPr>
        <w:ind w:left="6326" w:firstLine="0"/>
      </w:pPr>
    </w:lvl>
    <w:lvl w:ilvl="8" w:tplc="FFFFFFFF">
      <w:start w:val="1"/>
      <w:numFmt w:val="lowerRoman"/>
      <w:lvlText w:val="%9."/>
      <w:lvlJc w:val="left"/>
      <w:pPr>
        <w:ind w:left="7226" w:firstLine="0"/>
      </w:pPr>
    </w:lvl>
  </w:abstractNum>
  <w:abstractNum w:abstractNumId="31">
    <w:nsid w:val="377C5CAE"/>
    <w:multiLevelType w:val="hybridMultilevel"/>
    <w:tmpl w:val="AE2C72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37AE5E6F"/>
    <w:multiLevelType w:val="singleLevel"/>
    <w:tmpl w:val="0A629870"/>
    <w:name w:val="Bullet 53"/>
    <w:lvl w:ilvl="0">
      <w:start w:val="1"/>
      <w:numFmt w:val="ordinal"/>
      <w:lvlText w:val="%1"/>
      <w:lvlJc w:val="left"/>
      <w:pPr>
        <w:tabs>
          <w:tab w:val="num" w:pos="283"/>
        </w:tabs>
        <w:ind w:left="283" w:hanging="283"/>
      </w:pPr>
    </w:lvl>
  </w:abstractNum>
  <w:abstractNum w:abstractNumId="33">
    <w:nsid w:val="3847422A"/>
    <w:multiLevelType w:val="hybridMultilevel"/>
    <w:tmpl w:val="62C24B28"/>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nsid w:val="3AFC2886"/>
    <w:multiLevelType w:val="multilevel"/>
    <w:tmpl w:val="0680D4C6"/>
    <w:name w:val="WW8Num12"/>
    <w:lvl w:ilvl="0">
      <w:start w:val="1"/>
      <w:numFmt w:val="decimal"/>
      <w:lvlText w:val="%1."/>
      <w:lvlJc w:val="left"/>
      <w:pPr>
        <w:ind w:left="0" w:firstLine="0"/>
      </w:pPr>
      <w:rPr>
        <w:rFonts w:asciiTheme="minorHAnsi" w:eastAsia="SimSun" w:hAnsiTheme="minorHAnsi" w:cstheme="minorHAnsi" w:hint="default"/>
        <w:color w:val="auto"/>
        <w:spacing w:val="0"/>
        <w:sz w:val="22"/>
        <w:szCs w:val="22"/>
      </w:rPr>
    </w:lvl>
    <w:lvl w:ilvl="1">
      <w:start w:val="1"/>
      <w:numFmt w:val="lowerLetter"/>
      <w:lvlText w:val="%2."/>
      <w:lvlJc w:val="left"/>
      <w:pPr>
        <w:ind w:left="720" w:firstLine="0"/>
      </w:pPr>
      <w:rPr>
        <w:rFonts w:ascii="OpenSymbol" w:hAnsi="OpenSymbol" w:cs="OpenSymbol"/>
      </w:rPr>
    </w:lvl>
    <w:lvl w:ilvl="2">
      <w:start w:val="1"/>
      <w:numFmt w:val="lowerRoman"/>
      <w:lvlText w:val="%2.%3."/>
      <w:lvlJc w:val="left"/>
      <w:pPr>
        <w:ind w:left="1620" w:firstLine="0"/>
      </w:pPr>
    </w:lvl>
    <w:lvl w:ilvl="3">
      <w:start w:val="1"/>
      <w:numFmt w:val="decimal"/>
      <w:lvlText w:val="%2.%3.%4."/>
      <w:lvlJc w:val="left"/>
      <w:pPr>
        <w:ind w:left="2160" w:firstLine="0"/>
      </w:pPr>
    </w:lvl>
    <w:lvl w:ilvl="4">
      <w:start w:val="1"/>
      <w:numFmt w:val="lowerLetter"/>
      <w:lvlText w:val="%2.%3.%4.%5."/>
      <w:lvlJc w:val="left"/>
      <w:pPr>
        <w:ind w:left="2880" w:firstLine="0"/>
      </w:pPr>
    </w:lvl>
    <w:lvl w:ilvl="5">
      <w:start w:val="1"/>
      <w:numFmt w:val="lowerRoman"/>
      <w:lvlText w:val="%2.%3.%4.%5.%6."/>
      <w:lvlJc w:val="left"/>
      <w:pPr>
        <w:ind w:left="3780" w:firstLine="0"/>
      </w:pPr>
    </w:lvl>
    <w:lvl w:ilvl="6">
      <w:start w:val="1"/>
      <w:numFmt w:val="decimal"/>
      <w:lvlText w:val="%2.%3.%4.%5.%6.%7."/>
      <w:lvlJc w:val="left"/>
      <w:pPr>
        <w:ind w:left="4320" w:firstLine="0"/>
      </w:pPr>
    </w:lvl>
    <w:lvl w:ilvl="7">
      <w:start w:val="1"/>
      <w:numFmt w:val="lowerLetter"/>
      <w:lvlText w:val="%2.%3.%4.%5.%6.%7.%8."/>
      <w:lvlJc w:val="left"/>
      <w:pPr>
        <w:ind w:left="5040" w:firstLine="0"/>
      </w:pPr>
    </w:lvl>
    <w:lvl w:ilvl="8">
      <w:start w:val="1"/>
      <w:numFmt w:val="lowerRoman"/>
      <w:lvlText w:val="%2.%3.%4.%5.%6.%7.%8.%9."/>
      <w:lvlJc w:val="left"/>
      <w:pPr>
        <w:ind w:left="5940" w:firstLine="0"/>
      </w:pPr>
    </w:lvl>
  </w:abstractNum>
  <w:abstractNum w:abstractNumId="35">
    <w:nsid w:val="3ECB3B79"/>
    <w:multiLevelType w:val="hybridMultilevel"/>
    <w:tmpl w:val="AF18DD66"/>
    <w:lvl w:ilvl="0" w:tplc="04150011">
      <w:start w:val="1"/>
      <w:numFmt w:val="decimal"/>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36">
    <w:nsid w:val="4896566F"/>
    <w:multiLevelType w:val="hybridMultilevel"/>
    <w:tmpl w:val="43FA5708"/>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7">
    <w:nsid w:val="4A986CD3"/>
    <w:multiLevelType w:val="multilevel"/>
    <w:tmpl w:val="49B06128"/>
    <w:name w:val="WW8Num8222"/>
    <w:lvl w:ilvl="0">
      <w:start w:val="1"/>
      <w:numFmt w:val="decimal"/>
      <w:lvlText w:val="%1."/>
      <w:lvlJc w:val="left"/>
      <w:pPr>
        <w:tabs>
          <w:tab w:val="num" w:pos="360"/>
        </w:tabs>
        <w:ind w:left="360" w:hanging="360"/>
      </w:pPr>
      <w:rPr>
        <w:b/>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b/>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4E9C6FA8"/>
    <w:multiLevelType w:val="hybridMultilevel"/>
    <w:tmpl w:val="90EE91E6"/>
    <w:name w:val="Lista numerowana 3"/>
    <w:lvl w:ilvl="0" w:tplc="C8C013E6">
      <w:start w:val="1"/>
      <w:numFmt w:val="decimal"/>
      <w:lvlText w:val="%1)"/>
      <w:lvlJc w:val="left"/>
      <w:pPr>
        <w:ind w:left="360" w:firstLine="0"/>
      </w:pPr>
    </w:lvl>
    <w:lvl w:ilvl="1" w:tplc="BA5834B0">
      <w:start w:val="1"/>
      <w:numFmt w:val="lowerLetter"/>
      <w:lvlText w:val="%2."/>
      <w:lvlJc w:val="left"/>
      <w:pPr>
        <w:ind w:left="1080" w:firstLine="0"/>
      </w:pPr>
    </w:lvl>
    <w:lvl w:ilvl="2" w:tplc="C0D40994">
      <w:start w:val="1"/>
      <w:numFmt w:val="lowerRoman"/>
      <w:lvlText w:val="%3."/>
      <w:lvlJc w:val="left"/>
      <w:pPr>
        <w:ind w:left="1980" w:firstLine="0"/>
      </w:pPr>
    </w:lvl>
    <w:lvl w:ilvl="3" w:tplc="BA746752">
      <w:start w:val="1"/>
      <w:numFmt w:val="decimal"/>
      <w:lvlText w:val="%4."/>
      <w:lvlJc w:val="left"/>
      <w:pPr>
        <w:ind w:left="2520" w:firstLine="0"/>
      </w:pPr>
    </w:lvl>
    <w:lvl w:ilvl="4" w:tplc="562A01F8">
      <w:start w:val="1"/>
      <w:numFmt w:val="lowerLetter"/>
      <w:lvlText w:val="%5."/>
      <w:lvlJc w:val="left"/>
      <w:pPr>
        <w:ind w:left="3240" w:firstLine="0"/>
      </w:pPr>
    </w:lvl>
    <w:lvl w:ilvl="5" w:tplc="EB0CADD0">
      <w:start w:val="1"/>
      <w:numFmt w:val="lowerRoman"/>
      <w:lvlText w:val="%6."/>
      <w:lvlJc w:val="left"/>
      <w:pPr>
        <w:ind w:left="4140" w:firstLine="0"/>
      </w:pPr>
    </w:lvl>
    <w:lvl w:ilvl="6" w:tplc="7FFEB1FA">
      <w:start w:val="1"/>
      <w:numFmt w:val="decimal"/>
      <w:lvlText w:val="%7."/>
      <w:lvlJc w:val="left"/>
      <w:pPr>
        <w:ind w:left="4680" w:firstLine="0"/>
      </w:pPr>
    </w:lvl>
    <w:lvl w:ilvl="7" w:tplc="333E2FD0">
      <w:start w:val="1"/>
      <w:numFmt w:val="lowerLetter"/>
      <w:lvlText w:val="%8."/>
      <w:lvlJc w:val="left"/>
      <w:pPr>
        <w:ind w:left="5400" w:firstLine="0"/>
      </w:pPr>
    </w:lvl>
    <w:lvl w:ilvl="8" w:tplc="C79AD66A">
      <w:start w:val="1"/>
      <w:numFmt w:val="lowerRoman"/>
      <w:lvlText w:val="%9."/>
      <w:lvlJc w:val="left"/>
      <w:pPr>
        <w:ind w:left="6300" w:firstLine="0"/>
      </w:pPr>
    </w:lvl>
  </w:abstractNum>
  <w:abstractNum w:abstractNumId="39">
    <w:nsid w:val="52AD6C0C"/>
    <w:multiLevelType w:val="hybridMultilevel"/>
    <w:tmpl w:val="A6466390"/>
    <w:name w:val="Lista numerowana 19"/>
    <w:lvl w:ilvl="0" w:tplc="0A12AC54">
      <w:start w:val="1"/>
      <w:numFmt w:val="decimal"/>
      <w:lvlText w:val="%1)"/>
      <w:lvlJc w:val="left"/>
      <w:pPr>
        <w:ind w:left="644" w:firstLine="0"/>
      </w:pPr>
    </w:lvl>
    <w:lvl w:ilvl="1" w:tplc="934C6F42">
      <w:start w:val="1"/>
      <w:numFmt w:val="lowerLetter"/>
      <w:lvlText w:val="%2)"/>
      <w:lvlJc w:val="left"/>
      <w:pPr>
        <w:ind w:left="1364" w:firstLine="0"/>
      </w:pPr>
    </w:lvl>
    <w:lvl w:ilvl="2" w:tplc="B6DC8EB6">
      <w:start w:val="1"/>
      <w:numFmt w:val="lowerRoman"/>
      <w:lvlText w:val="%3."/>
      <w:lvlJc w:val="left"/>
      <w:pPr>
        <w:ind w:left="2264" w:firstLine="0"/>
      </w:pPr>
    </w:lvl>
    <w:lvl w:ilvl="3" w:tplc="6D58493E">
      <w:start w:val="1"/>
      <w:numFmt w:val="decimal"/>
      <w:lvlText w:val="%4."/>
      <w:lvlJc w:val="left"/>
      <w:pPr>
        <w:ind w:left="2804" w:firstLine="0"/>
      </w:pPr>
    </w:lvl>
    <w:lvl w:ilvl="4" w:tplc="56F08C98">
      <w:start w:val="1"/>
      <w:numFmt w:val="lowerLetter"/>
      <w:lvlText w:val="%5."/>
      <w:lvlJc w:val="left"/>
      <w:pPr>
        <w:ind w:left="3524" w:firstLine="0"/>
      </w:pPr>
    </w:lvl>
    <w:lvl w:ilvl="5" w:tplc="05C49B9E">
      <w:start w:val="1"/>
      <w:numFmt w:val="lowerRoman"/>
      <w:lvlText w:val="%6."/>
      <w:lvlJc w:val="left"/>
      <w:pPr>
        <w:ind w:left="4424" w:firstLine="0"/>
      </w:pPr>
    </w:lvl>
    <w:lvl w:ilvl="6" w:tplc="73CCC50E">
      <w:start w:val="1"/>
      <w:numFmt w:val="decimal"/>
      <w:lvlText w:val="%7."/>
      <w:lvlJc w:val="left"/>
      <w:pPr>
        <w:ind w:left="4964" w:firstLine="0"/>
      </w:pPr>
    </w:lvl>
    <w:lvl w:ilvl="7" w:tplc="2CB8E7F6">
      <w:start w:val="1"/>
      <w:numFmt w:val="lowerLetter"/>
      <w:lvlText w:val="%8."/>
      <w:lvlJc w:val="left"/>
      <w:pPr>
        <w:ind w:left="5684" w:firstLine="0"/>
      </w:pPr>
    </w:lvl>
    <w:lvl w:ilvl="8" w:tplc="5C72DB02">
      <w:start w:val="1"/>
      <w:numFmt w:val="lowerRoman"/>
      <w:lvlText w:val="%9."/>
      <w:lvlJc w:val="left"/>
      <w:pPr>
        <w:ind w:left="6584" w:firstLine="0"/>
      </w:pPr>
    </w:lvl>
  </w:abstractNum>
  <w:abstractNum w:abstractNumId="40">
    <w:nsid w:val="5D84620D"/>
    <w:multiLevelType w:val="hybridMultilevel"/>
    <w:tmpl w:val="CF244A8E"/>
    <w:lvl w:ilvl="0" w:tplc="F2E4D3AC">
      <w:start w:val="15"/>
      <w:numFmt w:val="ordin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5FDD5FFB"/>
    <w:multiLevelType w:val="hybridMultilevel"/>
    <w:tmpl w:val="DF8C8D78"/>
    <w:lvl w:ilvl="0" w:tplc="C8C013E6">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0DF1FA7"/>
    <w:multiLevelType w:val="hybridMultilevel"/>
    <w:tmpl w:val="E0BE5F3E"/>
    <w:lvl w:ilvl="0" w:tplc="04150017">
      <w:start w:val="1"/>
      <w:numFmt w:val="lowerLetter"/>
      <w:lvlText w:val="%1)"/>
      <w:lvlJc w:val="left"/>
      <w:pPr>
        <w:ind w:left="1440" w:hanging="360"/>
      </w:pPr>
    </w:lvl>
    <w:lvl w:ilvl="1" w:tplc="04150019" w:tentative="1">
      <w:start w:val="1"/>
      <w:numFmt w:val="lowerLetter"/>
      <w:lvlText w:val="%2."/>
      <w:lvlJc w:val="left"/>
      <w:pPr>
        <w:ind w:left="251" w:hanging="360"/>
      </w:pPr>
    </w:lvl>
    <w:lvl w:ilvl="2" w:tplc="0415001B" w:tentative="1">
      <w:start w:val="1"/>
      <w:numFmt w:val="lowerRoman"/>
      <w:lvlText w:val="%3."/>
      <w:lvlJc w:val="right"/>
      <w:pPr>
        <w:ind w:left="971" w:hanging="180"/>
      </w:pPr>
    </w:lvl>
    <w:lvl w:ilvl="3" w:tplc="0415000F" w:tentative="1">
      <w:start w:val="1"/>
      <w:numFmt w:val="decimal"/>
      <w:lvlText w:val="%4."/>
      <w:lvlJc w:val="left"/>
      <w:pPr>
        <w:ind w:left="1691" w:hanging="360"/>
      </w:pPr>
    </w:lvl>
    <w:lvl w:ilvl="4" w:tplc="04150019" w:tentative="1">
      <w:start w:val="1"/>
      <w:numFmt w:val="lowerLetter"/>
      <w:lvlText w:val="%5."/>
      <w:lvlJc w:val="left"/>
      <w:pPr>
        <w:ind w:left="2411" w:hanging="360"/>
      </w:pPr>
    </w:lvl>
    <w:lvl w:ilvl="5" w:tplc="0415001B" w:tentative="1">
      <w:start w:val="1"/>
      <w:numFmt w:val="lowerRoman"/>
      <w:lvlText w:val="%6."/>
      <w:lvlJc w:val="right"/>
      <w:pPr>
        <w:ind w:left="3131" w:hanging="180"/>
      </w:pPr>
    </w:lvl>
    <w:lvl w:ilvl="6" w:tplc="0415000F" w:tentative="1">
      <w:start w:val="1"/>
      <w:numFmt w:val="decimal"/>
      <w:lvlText w:val="%7."/>
      <w:lvlJc w:val="left"/>
      <w:pPr>
        <w:ind w:left="3851" w:hanging="360"/>
      </w:pPr>
    </w:lvl>
    <w:lvl w:ilvl="7" w:tplc="04150019" w:tentative="1">
      <w:start w:val="1"/>
      <w:numFmt w:val="lowerLetter"/>
      <w:lvlText w:val="%8."/>
      <w:lvlJc w:val="left"/>
      <w:pPr>
        <w:ind w:left="4571" w:hanging="360"/>
      </w:pPr>
    </w:lvl>
    <w:lvl w:ilvl="8" w:tplc="0415001B" w:tentative="1">
      <w:start w:val="1"/>
      <w:numFmt w:val="lowerRoman"/>
      <w:lvlText w:val="%9."/>
      <w:lvlJc w:val="right"/>
      <w:pPr>
        <w:ind w:left="5291" w:hanging="180"/>
      </w:pPr>
    </w:lvl>
  </w:abstractNum>
  <w:abstractNum w:abstractNumId="43">
    <w:nsid w:val="6B2B2397"/>
    <w:multiLevelType w:val="hybridMultilevel"/>
    <w:tmpl w:val="14C2C1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7912776A"/>
    <w:multiLevelType w:val="hybridMultilevel"/>
    <w:tmpl w:val="17D83A94"/>
    <w:lvl w:ilvl="0" w:tplc="BE925C24">
      <w:start w:val="1"/>
      <w:numFmt w:val="decimal"/>
      <w:lvlText w:val="%1."/>
      <w:lvlJc w:val="left"/>
      <w:pPr>
        <w:ind w:left="720" w:hanging="360"/>
      </w:pPr>
      <w:rPr>
        <w:rFonts w:asciiTheme="minorHAnsi" w:hAnsiTheme="minorHAnsi" w:cstheme="minorHAnsi" w:hint="default"/>
      </w:rPr>
    </w:lvl>
    <w:lvl w:ilvl="1" w:tplc="F92A84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F54002A"/>
    <w:multiLevelType w:val="hybridMultilevel"/>
    <w:tmpl w:val="A92ED8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3"/>
  </w:num>
  <w:num w:numId="3">
    <w:abstractNumId w:val="19"/>
  </w:num>
  <w:num w:numId="4">
    <w:abstractNumId w:val="27"/>
  </w:num>
  <w:num w:numId="5">
    <w:abstractNumId w:val="45"/>
  </w:num>
  <w:num w:numId="6">
    <w:abstractNumId w:val="29"/>
  </w:num>
  <w:num w:numId="7">
    <w:abstractNumId w:val="22"/>
  </w:num>
  <w:num w:numId="8">
    <w:abstractNumId w:val="13"/>
  </w:num>
  <w:num w:numId="9">
    <w:abstractNumId w:val="40"/>
  </w:num>
  <w:num w:numId="10">
    <w:abstractNumId w:val="9"/>
  </w:num>
  <w:num w:numId="11">
    <w:abstractNumId w:val="34"/>
  </w:num>
  <w:num w:numId="12">
    <w:abstractNumId w:val="39"/>
  </w:num>
  <w:num w:numId="13">
    <w:abstractNumId w:val="30"/>
  </w:num>
  <w:num w:numId="14">
    <w:abstractNumId w:val="36"/>
  </w:num>
  <w:num w:numId="15">
    <w:abstractNumId w:val="28"/>
  </w:num>
  <w:num w:numId="16">
    <w:abstractNumId w:val="11"/>
  </w:num>
  <w:num w:numId="17">
    <w:abstractNumId w:val="44"/>
  </w:num>
  <w:num w:numId="18">
    <w:abstractNumId w:val="14"/>
  </w:num>
  <w:num w:numId="19">
    <w:abstractNumId w:val="41"/>
  </w:num>
  <w:num w:numId="20">
    <w:abstractNumId w:val="18"/>
  </w:num>
  <w:num w:numId="21">
    <w:abstractNumId w:val="16"/>
  </w:num>
  <w:num w:numId="22">
    <w:abstractNumId w:val="24"/>
  </w:num>
  <w:num w:numId="23">
    <w:abstractNumId w:val="35"/>
  </w:num>
  <w:num w:numId="24">
    <w:abstractNumId w:val="26"/>
  </w:num>
  <w:num w:numId="25">
    <w:abstractNumId w:val="15"/>
  </w:num>
  <w:num w:numId="26">
    <w:abstractNumId w:val="31"/>
  </w:num>
  <w:num w:numId="27">
    <w:abstractNumId w:val="21"/>
  </w:num>
  <w:num w:numId="28">
    <w:abstractNumId w:val="17"/>
  </w:num>
  <w:num w:numId="29">
    <w:abstractNumId w:val="42"/>
  </w:num>
  <w:num w:numId="30">
    <w:abstractNumId w:val="20"/>
  </w:num>
  <w:num w:numId="31">
    <w:abstractNumId w:val="43"/>
  </w:num>
  <w:num w:numId="32">
    <w:abstractNumId w:val="12"/>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10242"/>
  </w:hdrShapeDefaults>
  <w:footnotePr>
    <w:footnote w:id="-1"/>
    <w:footnote w:id="0"/>
  </w:footnotePr>
  <w:endnotePr>
    <w:endnote w:id="-1"/>
    <w:endnote w:id="0"/>
  </w:endnotePr>
  <w:compat/>
  <w:rsids>
    <w:rsidRoot w:val="005739EC"/>
    <w:rsid w:val="00001C0E"/>
    <w:rsid w:val="00001FF9"/>
    <w:rsid w:val="00004658"/>
    <w:rsid w:val="00004E83"/>
    <w:rsid w:val="00011029"/>
    <w:rsid w:val="000113A0"/>
    <w:rsid w:val="000126A1"/>
    <w:rsid w:val="00012877"/>
    <w:rsid w:val="00012CF2"/>
    <w:rsid w:val="00012F96"/>
    <w:rsid w:val="000156B3"/>
    <w:rsid w:val="00021728"/>
    <w:rsid w:val="00022374"/>
    <w:rsid w:val="00023020"/>
    <w:rsid w:val="000269E1"/>
    <w:rsid w:val="00027483"/>
    <w:rsid w:val="0002751C"/>
    <w:rsid w:val="0003088F"/>
    <w:rsid w:val="00032132"/>
    <w:rsid w:val="000338FA"/>
    <w:rsid w:val="00034199"/>
    <w:rsid w:val="000405BA"/>
    <w:rsid w:val="000422F2"/>
    <w:rsid w:val="00045795"/>
    <w:rsid w:val="00047F83"/>
    <w:rsid w:val="00054E3A"/>
    <w:rsid w:val="000554F7"/>
    <w:rsid w:val="00056CB4"/>
    <w:rsid w:val="000612B5"/>
    <w:rsid w:val="0006390B"/>
    <w:rsid w:val="00063955"/>
    <w:rsid w:val="00064A63"/>
    <w:rsid w:val="000678D8"/>
    <w:rsid w:val="00071BFF"/>
    <w:rsid w:val="00071DFB"/>
    <w:rsid w:val="00073B9C"/>
    <w:rsid w:val="00076A52"/>
    <w:rsid w:val="0008483B"/>
    <w:rsid w:val="00086E89"/>
    <w:rsid w:val="00093B02"/>
    <w:rsid w:val="00096E0C"/>
    <w:rsid w:val="000A0F50"/>
    <w:rsid w:val="000A1716"/>
    <w:rsid w:val="000A6E62"/>
    <w:rsid w:val="000B0D01"/>
    <w:rsid w:val="000B6DA0"/>
    <w:rsid w:val="000C15C7"/>
    <w:rsid w:val="000C2B3E"/>
    <w:rsid w:val="000C31E1"/>
    <w:rsid w:val="000C3834"/>
    <w:rsid w:val="000C45C2"/>
    <w:rsid w:val="000C51C0"/>
    <w:rsid w:val="000C67DC"/>
    <w:rsid w:val="000C6DE1"/>
    <w:rsid w:val="000C6EC9"/>
    <w:rsid w:val="000D06EE"/>
    <w:rsid w:val="000D2FEE"/>
    <w:rsid w:val="000D7870"/>
    <w:rsid w:val="000D7D91"/>
    <w:rsid w:val="000E1E50"/>
    <w:rsid w:val="000E3BE8"/>
    <w:rsid w:val="000E6214"/>
    <w:rsid w:val="000F456A"/>
    <w:rsid w:val="00101110"/>
    <w:rsid w:val="0010488B"/>
    <w:rsid w:val="00104FA0"/>
    <w:rsid w:val="001113BB"/>
    <w:rsid w:val="001146CF"/>
    <w:rsid w:val="001150AA"/>
    <w:rsid w:val="001208B4"/>
    <w:rsid w:val="00121F20"/>
    <w:rsid w:val="00124526"/>
    <w:rsid w:val="00125BC5"/>
    <w:rsid w:val="00126879"/>
    <w:rsid w:val="001279F3"/>
    <w:rsid w:val="001302C7"/>
    <w:rsid w:val="001320ED"/>
    <w:rsid w:val="00132BE0"/>
    <w:rsid w:val="00135DF3"/>
    <w:rsid w:val="00136B18"/>
    <w:rsid w:val="00137290"/>
    <w:rsid w:val="00137510"/>
    <w:rsid w:val="00141F8F"/>
    <w:rsid w:val="00143C21"/>
    <w:rsid w:val="001467ED"/>
    <w:rsid w:val="0015057A"/>
    <w:rsid w:val="00155C6C"/>
    <w:rsid w:val="00164F57"/>
    <w:rsid w:val="001662DD"/>
    <w:rsid w:val="001769F2"/>
    <w:rsid w:val="001777E5"/>
    <w:rsid w:val="0018008C"/>
    <w:rsid w:val="0018188A"/>
    <w:rsid w:val="00182A89"/>
    <w:rsid w:val="00182B01"/>
    <w:rsid w:val="00186720"/>
    <w:rsid w:val="00187D99"/>
    <w:rsid w:val="00195DE7"/>
    <w:rsid w:val="00197052"/>
    <w:rsid w:val="001A3FC0"/>
    <w:rsid w:val="001A5B2E"/>
    <w:rsid w:val="001A699D"/>
    <w:rsid w:val="001B069D"/>
    <w:rsid w:val="001B1E28"/>
    <w:rsid w:val="001B7121"/>
    <w:rsid w:val="001C06BF"/>
    <w:rsid w:val="001C0EB7"/>
    <w:rsid w:val="001C1CD0"/>
    <w:rsid w:val="001C46CF"/>
    <w:rsid w:val="001C46D0"/>
    <w:rsid w:val="001C4E01"/>
    <w:rsid w:val="001C5060"/>
    <w:rsid w:val="001C543D"/>
    <w:rsid w:val="001C55A0"/>
    <w:rsid w:val="001D0076"/>
    <w:rsid w:val="001D070E"/>
    <w:rsid w:val="001D42D3"/>
    <w:rsid w:val="001D4ECF"/>
    <w:rsid w:val="001F2E74"/>
    <w:rsid w:val="0020373A"/>
    <w:rsid w:val="0020454A"/>
    <w:rsid w:val="002051DD"/>
    <w:rsid w:val="00214AA7"/>
    <w:rsid w:val="00220094"/>
    <w:rsid w:val="002203FA"/>
    <w:rsid w:val="00223729"/>
    <w:rsid w:val="00225004"/>
    <w:rsid w:val="00230D4E"/>
    <w:rsid w:val="00230E9E"/>
    <w:rsid w:val="00234B80"/>
    <w:rsid w:val="00234BB8"/>
    <w:rsid w:val="00234D6B"/>
    <w:rsid w:val="00244046"/>
    <w:rsid w:val="002509F7"/>
    <w:rsid w:val="002525B6"/>
    <w:rsid w:val="002537D4"/>
    <w:rsid w:val="002539B1"/>
    <w:rsid w:val="00254A57"/>
    <w:rsid w:val="00255025"/>
    <w:rsid w:val="002613A8"/>
    <w:rsid w:val="002648F2"/>
    <w:rsid w:val="00266D24"/>
    <w:rsid w:val="00266E1E"/>
    <w:rsid w:val="002676F6"/>
    <w:rsid w:val="00271BDD"/>
    <w:rsid w:val="002724DA"/>
    <w:rsid w:val="00273CB2"/>
    <w:rsid w:val="00275A09"/>
    <w:rsid w:val="0027743C"/>
    <w:rsid w:val="00285FA3"/>
    <w:rsid w:val="0028646B"/>
    <w:rsid w:val="00287E36"/>
    <w:rsid w:val="0029034D"/>
    <w:rsid w:val="002910A3"/>
    <w:rsid w:val="002926F0"/>
    <w:rsid w:val="002A24EE"/>
    <w:rsid w:val="002A30F1"/>
    <w:rsid w:val="002B3345"/>
    <w:rsid w:val="002B489E"/>
    <w:rsid w:val="002B5376"/>
    <w:rsid w:val="002B570F"/>
    <w:rsid w:val="002B6A3E"/>
    <w:rsid w:val="002C0C6A"/>
    <w:rsid w:val="002C1EED"/>
    <w:rsid w:val="002C39BF"/>
    <w:rsid w:val="002C5BBB"/>
    <w:rsid w:val="002D1C0C"/>
    <w:rsid w:val="002D2535"/>
    <w:rsid w:val="002D363B"/>
    <w:rsid w:val="002D43AB"/>
    <w:rsid w:val="002D4D2A"/>
    <w:rsid w:val="002D4DBE"/>
    <w:rsid w:val="002D63F1"/>
    <w:rsid w:val="002E3C4B"/>
    <w:rsid w:val="002E46B2"/>
    <w:rsid w:val="002E6077"/>
    <w:rsid w:val="002E6866"/>
    <w:rsid w:val="002E7826"/>
    <w:rsid w:val="002F3452"/>
    <w:rsid w:val="002F6C02"/>
    <w:rsid w:val="002F7FC3"/>
    <w:rsid w:val="003028E3"/>
    <w:rsid w:val="0030336A"/>
    <w:rsid w:val="00310650"/>
    <w:rsid w:val="003115CE"/>
    <w:rsid w:val="00313950"/>
    <w:rsid w:val="003162FE"/>
    <w:rsid w:val="003169B1"/>
    <w:rsid w:val="00316CD9"/>
    <w:rsid w:val="00316F7A"/>
    <w:rsid w:val="00321BB9"/>
    <w:rsid w:val="00322BFA"/>
    <w:rsid w:val="00323688"/>
    <w:rsid w:val="00326AD2"/>
    <w:rsid w:val="00327EB2"/>
    <w:rsid w:val="00332ABB"/>
    <w:rsid w:val="00333934"/>
    <w:rsid w:val="00344AE9"/>
    <w:rsid w:val="00346237"/>
    <w:rsid w:val="00347239"/>
    <w:rsid w:val="00351161"/>
    <w:rsid w:val="00351406"/>
    <w:rsid w:val="00352A8A"/>
    <w:rsid w:val="00352D4E"/>
    <w:rsid w:val="00354DD3"/>
    <w:rsid w:val="00355568"/>
    <w:rsid w:val="0036193C"/>
    <w:rsid w:val="00363BFF"/>
    <w:rsid w:val="003646A3"/>
    <w:rsid w:val="003721BD"/>
    <w:rsid w:val="0037498D"/>
    <w:rsid w:val="0037606F"/>
    <w:rsid w:val="0037721D"/>
    <w:rsid w:val="00377457"/>
    <w:rsid w:val="00380D9A"/>
    <w:rsid w:val="00381B73"/>
    <w:rsid w:val="00382B26"/>
    <w:rsid w:val="003908F7"/>
    <w:rsid w:val="00390B60"/>
    <w:rsid w:val="00390E89"/>
    <w:rsid w:val="00395849"/>
    <w:rsid w:val="003A0F71"/>
    <w:rsid w:val="003A3D56"/>
    <w:rsid w:val="003A3FD7"/>
    <w:rsid w:val="003A4BA8"/>
    <w:rsid w:val="003C6792"/>
    <w:rsid w:val="003D5933"/>
    <w:rsid w:val="003E2EA0"/>
    <w:rsid w:val="003E4AA8"/>
    <w:rsid w:val="003E5725"/>
    <w:rsid w:val="003F2584"/>
    <w:rsid w:val="003F419F"/>
    <w:rsid w:val="003F5FD9"/>
    <w:rsid w:val="004001A7"/>
    <w:rsid w:val="00400BFB"/>
    <w:rsid w:val="00401348"/>
    <w:rsid w:val="004016DB"/>
    <w:rsid w:val="00403CC4"/>
    <w:rsid w:val="00404724"/>
    <w:rsid w:val="00404D89"/>
    <w:rsid w:val="00406E70"/>
    <w:rsid w:val="004071F7"/>
    <w:rsid w:val="00411058"/>
    <w:rsid w:val="00411E22"/>
    <w:rsid w:val="00414FBA"/>
    <w:rsid w:val="00417CAB"/>
    <w:rsid w:val="00424120"/>
    <w:rsid w:val="004261EB"/>
    <w:rsid w:val="00433A15"/>
    <w:rsid w:val="00434279"/>
    <w:rsid w:val="004370DC"/>
    <w:rsid w:val="004413EE"/>
    <w:rsid w:val="004416AE"/>
    <w:rsid w:val="00442988"/>
    <w:rsid w:val="00443F58"/>
    <w:rsid w:val="00444FE1"/>
    <w:rsid w:val="00455063"/>
    <w:rsid w:val="00461960"/>
    <w:rsid w:val="00462D4E"/>
    <w:rsid w:val="0046429A"/>
    <w:rsid w:val="00473361"/>
    <w:rsid w:val="00485D99"/>
    <w:rsid w:val="004876B3"/>
    <w:rsid w:val="00490AE6"/>
    <w:rsid w:val="00492840"/>
    <w:rsid w:val="00492CDB"/>
    <w:rsid w:val="004964F2"/>
    <w:rsid w:val="00496B6F"/>
    <w:rsid w:val="00496F6C"/>
    <w:rsid w:val="004A16F7"/>
    <w:rsid w:val="004A2B22"/>
    <w:rsid w:val="004A58B0"/>
    <w:rsid w:val="004B021F"/>
    <w:rsid w:val="004B155A"/>
    <w:rsid w:val="004B1842"/>
    <w:rsid w:val="004B4134"/>
    <w:rsid w:val="004B6189"/>
    <w:rsid w:val="004C453C"/>
    <w:rsid w:val="004C78A0"/>
    <w:rsid w:val="004D1C77"/>
    <w:rsid w:val="004D327B"/>
    <w:rsid w:val="004E38C3"/>
    <w:rsid w:val="004E679F"/>
    <w:rsid w:val="004F566E"/>
    <w:rsid w:val="0050646C"/>
    <w:rsid w:val="005112F7"/>
    <w:rsid w:val="005114F8"/>
    <w:rsid w:val="005135E7"/>
    <w:rsid w:val="00513701"/>
    <w:rsid w:val="005213E5"/>
    <w:rsid w:val="00522CF0"/>
    <w:rsid w:val="0052573D"/>
    <w:rsid w:val="00525814"/>
    <w:rsid w:val="00531426"/>
    <w:rsid w:val="005353EE"/>
    <w:rsid w:val="00535748"/>
    <w:rsid w:val="005364B7"/>
    <w:rsid w:val="005378C2"/>
    <w:rsid w:val="005440E9"/>
    <w:rsid w:val="00544E9C"/>
    <w:rsid w:val="005520B5"/>
    <w:rsid w:val="00552667"/>
    <w:rsid w:val="00553541"/>
    <w:rsid w:val="00554163"/>
    <w:rsid w:val="00555C13"/>
    <w:rsid w:val="00556AF3"/>
    <w:rsid w:val="00560683"/>
    <w:rsid w:val="005621A9"/>
    <w:rsid w:val="00562284"/>
    <w:rsid w:val="00566063"/>
    <w:rsid w:val="005739EC"/>
    <w:rsid w:val="00580A43"/>
    <w:rsid w:val="00580EF9"/>
    <w:rsid w:val="00583372"/>
    <w:rsid w:val="00583498"/>
    <w:rsid w:val="00586B08"/>
    <w:rsid w:val="005914CA"/>
    <w:rsid w:val="00596B47"/>
    <w:rsid w:val="005A169D"/>
    <w:rsid w:val="005A225F"/>
    <w:rsid w:val="005A36C3"/>
    <w:rsid w:val="005B3816"/>
    <w:rsid w:val="005B4453"/>
    <w:rsid w:val="005B6FD9"/>
    <w:rsid w:val="005B77F9"/>
    <w:rsid w:val="005B7D5A"/>
    <w:rsid w:val="005C0295"/>
    <w:rsid w:val="005C3139"/>
    <w:rsid w:val="005C4584"/>
    <w:rsid w:val="005D20E7"/>
    <w:rsid w:val="005D21DD"/>
    <w:rsid w:val="005D28B1"/>
    <w:rsid w:val="005D7CC9"/>
    <w:rsid w:val="005E01B6"/>
    <w:rsid w:val="005E4322"/>
    <w:rsid w:val="005E5CF9"/>
    <w:rsid w:val="005E65B4"/>
    <w:rsid w:val="005E6F8E"/>
    <w:rsid w:val="005F0EE0"/>
    <w:rsid w:val="005F21CF"/>
    <w:rsid w:val="005F2AA2"/>
    <w:rsid w:val="005F4EC0"/>
    <w:rsid w:val="005F57EA"/>
    <w:rsid w:val="005F6D47"/>
    <w:rsid w:val="00601689"/>
    <w:rsid w:val="00601A5C"/>
    <w:rsid w:val="00604B2E"/>
    <w:rsid w:val="00606815"/>
    <w:rsid w:val="006100D7"/>
    <w:rsid w:val="0061489E"/>
    <w:rsid w:val="00620F0E"/>
    <w:rsid w:val="00622485"/>
    <w:rsid w:val="006224AE"/>
    <w:rsid w:val="00622B88"/>
    <w:rsid w:val="006236B5"/>
    <w:rsid w:val="00624920"/>
    <w:rsid w:val="006271C3"/>
    <w:rsid w:val="00633AAC"/>
    <w:rsid w:val="00643C16"/>
    <w:rsid w:val="00643CCE"/>
    <w:rsid w:val="00646848"/>
    <w:rsid w:val="00651136"/>
    <w:rsid w:val="00654CDE"/>
    <w:rsid w:val="006657EA"/>
    <w:rsid w:val="00673DEC"/>
    <w:rsid w:val="006770F7"/>
    <w:rsid w:val="00677476"/>
    <w:rsid w:val="00677FD5"/>
    <w:rsid w:val="00680118"/>
    <w:rsid w:val="0068318C"/>
    <w:rsid w:val="00685962"/>
    <w:rsid w:val="006872BA"/>
    <w:rsid w:val="00692884"/>
    <w:rsid w:val="00697528"/>
    <w:rsid w:val="006A2588"/>
    <w:rsid w:val="006B12C2"/>
    <w:rsid w:val="006B2D55"/>
    <w:rsid w:val="006C3847"/>
    <w:rsid w:val="006C5247"/>
    <w:rsid w:val="006C5971"/>
    <w:rsid w:val="006C5AC0"/>
    <w:rsid w:val="006C6466"/>
    <w:rsid w:val="006D1BE4"/>
    <w:rsid w:val="006D279B"/>
    <w:rsid w:val="006D2B76"/>
    <w:rsid w:val="006D6D90"/>
    <w:rsid w:val="006E1561"/>
    <w:rsid w:val="006E599E"/>
    <w:rsid w:val="006E66D4"/>
    <w:rsid w:val="006F0A8D"/>
    <w:rsid w:val="007000E2"/>
    <w:rsid w:val="007006A6"/>
    <w:rsid w:val="0070083C"/>
    <w:rsid w:val="0070087E"/>
    <w:rsid w:val="00703092"/>
    <w:rsid w:val="00710040"/>
    <w:rsid w:val="00710EA2"/>
    <w:rsid w:val="00714AA1"/>
    <w:rsid w:val="00714BD8"/>
    <w:rsid w:val="00714FEB"/>
    <w:rsid w:val="00716F22"/>
    <w:rsid w:val="007173B0"/>
    <w:rsid w:val="00721069"/>
    <w:rsid w:val="00721C41"/>
    <w:rsid w:val="00726F14"/>
    <w:rsid w:val="007308AD"/>
    <w:rsid w:val="007312AC"/>
    <w:rsid w:val="00736C1A"/>
    <w:rsid w:val="00737159"/>
    <w:rsid w:val="00737428"/>
    <w:rsid w:val="00741AFC"/>
    <w:rsid w:val="00742A11"/>
    <w:rsid w:val="00743E92"/>
    <w:rsid w:val="0074735C"/>
    <w:rsid w:val="0075011D"/>
    <w:rsid w:val="00751945"/>
    <w:rsid w:val="007624EF"/>
    <w:rsid w:val="007635C6"/>
    <w:rsid w:val="0076408A"/>
    <w:rsid w:val="0076515D"/>
    <w:rsid w:val="00766561"/>
    <w:rsid w:val="00766969"/>
    <w:rsid w:val="00766C20"/>
    <w:rsid w:val="0076756A"/>
    <w:rsid w:val="007739AE"/>
    <w:rsid w:val="00774BF1"/>
    <w:rsid w:val="007752EF"/>
    <w:rsid w:val="007762B7"/>
    <w:rsid w:val="0077672E"/>
    <w:rsid w:val="007776E3"/>
    <w:rsid w:val="007779D5"/>
    <w:rsid w:val="00791241"/>
    <w:rsid w:val="007A00D1"/>
    <w:rsid w:val="007A02DC"/>
    <w:rsid w:val="007A221B"/>
    <w:rsid w:val="007A2817"/>
    <w:rsid w:val="007A4BD0"/>
    <w:rsid w:val="007A4D79"/>
    <w:rsid w:val="007A5546"/>
    <w:rsid w:val="007A6652"/>
    <w:rsid w:val="007A7020"/>
    <w:rsid w:val="007A794F"/>
    <w:rsid w:val="007B77C9"/>
    <w:rsid w:val="007C33AC"/>
    <w:rsid w:val="007D27A6"/>
    <w:rsid w:val="007D480B"/>
    <w:rsid w:val="007D5EE2"/>
    <w:rsid w:val="007E2134"/>
    <w:rsid w:val="007E401C"/>
    <w:rsid w:val="007E40BF"/>
    <w:rsid w:val="007F00FA"/>
    <w:rsid w:val="007F06D9"/>
    <w:rsid w:val="007F4651"/>
    <w:rsid w:val="007F6815"/>
    <w:rsid w:val="007F77AB"/>
    <w:rsid w:val="00802AF7"/>
    <w:rsid w:val="00803521"/>
    <w:rsid w:val="008052FA"/>
    <w:rsid w:val="008056B6"/>
    <w:rsid w:val="00806396"/>
    <w:rsid w:val="00807334"/>
    <w:rsid w:val="0081174A"/>
    <w:rsid w:val="008117FE"/>
    <w:rsid w:val="0081542A"/>
    <w:rsid w:val="0081554E"/>
    <w:rsid w:val="008164DC"/>
    <w:rsid w:val="00817A42"/>
    <w:rsid w:val="00820026"/>
    <w:rsid w:val="00820209"/>
    <w:rsid w:val="008218E0"/>
    <w:rsid w:val="00826F73"/>
    <w:rsid w:val="00830386"/>
    <w:rsid w:val="00831293"/>
    <w:rsid w:val="00832996"/>
    <w:rsid w:val="00833EC2"/>
    <w:rsid w:val="00843312"/>
    <w:rsid w:val="00850F51"/>
    <w:rsid w:val="00855544"/>
    <w:rsid w:val="008564CC"/>
    <w:rsid w:val="0085763F"/>
    <w:rsid w:val="00857FD4"/>
    <w:rsid w:val="00860D05"/>
    <w:rsid w:val="00861229"/>
    <w:rsid w:val="00864435"/>
    <w:rsid w:val="00865AE4"/>
    <w:rsid w:val="008706A4"/>
    <w:rsid w:val="00870CEC"/>
    <w:rsid w:val="00874B8C"/>
    <w:rsid w:val="008770A6"/>
    <w:rsid w:val="0087749F"/>
    <w:rsid w:val="00877CE0"/>
    <w:rsid w:val="00881FE4"/>
    <w:rsid w:val="00882C56"/>
    <w:rsid w:val="00883447"/>
    <w:rsid w:val="00887762"/>
    <w:rsid w:val="008913DE"/>
    <w:rsid w:val="0089270D"/>
    <w:rsid w:val="00895F03"/>
    <w:rsid w:val="008A48B0"/>
    <w:rsid w:val="008A5D2B"/>
    <w:rsid w:val="008A6708"/>
    <w:rsid w:val="008B26D9"/>
    <w:rsid w:val="008B296C"/>
    <w:rsid w:val="008B2E6E"/>
    <w:rsid w:val="008B5B4C"/>
    <w:rsid w:val="008B5B9A"/>
    <w:rsid w:val="008C2762"/>
    <w:rsid w:val="008C2EDF"/>
    <w:rsid w:val="008D37E9"/>
    <w:rsid w:val="008D6CC3"/>
    <w:rsid w:val="008D7139"/>
    <w:rsid w:val="008D76DE"/>
    <w:rsid w:val="008D7FCD"/>
    <w:rsid w:val="008E0105"/>
    <w:rsid w:val="008E0E41"/>
    <w:rsid w:val="008E2116"/>
    <w:rsid w:val="008F012F"/>
    <w:rsid w:val="008F07D1"/>
    <w:rsid w:val="008F1285"/>
    <w:rsid w:val="008F2925"/>
    <w:rsid w:val="008F2C9E"/>
    <w:rsid w:val="00902F80"/>
    <w:rsid w:val="00913354"/>
    <w:rsid w:val="009147D0"/>
    <w:rsid w:val="00915596"/>
    <w:rsid w:val="00917525"/>
    <w:rsid w:val="00925400"/>
    <w:rsid w:val="00927D12"/>
    <w:rsid w:val="00931FF5"/>
    <w:rsid w:val="00933132"/>
    <w:rsid w:val="00933216"/>
    <w:rsid w:val="00934737"/>
    <w:rsid w:val="00934B3D"/>
    <w:rsid w:val="00937AD5"/>
    <w:rsid w:val="00947839"/>
    <w:rsid w:val="009552F4"/>
    <w:rsid w:val="00960AB2"/>
    <w:rsid w:val="00961259"/>
    <w:rsid w:val="009644EA"/>
    <w:rsid w:val="00964FF4"/>
    <w:rsid w:val="0096684E"/>
    <w:rsid w:val="009678C1"/>
    <w:rsid w:val="00970817"/>
    <w:rsid w:val="00980B6F"/>
    <w:rsid w:val="009812A8"/>
    <w:rsid w:val="00982669"/>
    <w:rsid w:val="00984954"/>
    <w:rsid w:val="00990A06"/>
    <w:rsid w:val="009917BD"/>
    <w:rsid w:val="00995B2E"/>
    <w:rsid w:val="009A06BF"/>
    <w:rsid w:val="009A20A9"/>
    <w:rsid w:val="009B53FB"/>
    <w:rsid w:val="009B6384"/>
    <w:rsid w:val="009C1A1C"/>
    <w:rsid w:val="009C2BE2"/>
    <w:rsid w:val="009D2C6A"/>
    <w:rsid w:val="009D4CEE"/>
    <w:rsid w:val="009D5B9E"/>
    <w:rsid w:val="009D5C84"/>
    <w:rsid w:val="009D5E43"/>
    <w:rsid w:val="009E5223"/>
    <w:rsid w:val="009E627D"/>
    <w:rsid w:val="009E6FB2"/>
    <w:rsid w:val="009F0A82"/>
    <w:rsid w:val="009F2293"/>
    <w:rsid w:val="009F3CE3"/>
    <w:rsid w:val="009F3E7C"/>
    <w:rsid w:val="009F3FE5"/>
    <w:rsid w:val="009F7AA9"/>
    <w:rsid w:val="00A004C6"/>
    <w:rsid w:val="00A0744D"/>
    <w:rsid w:val="00A24E01"/>
    <w:rsid w:val="00A258F5"/>
    <w:rsid w:val="00A2757E"/>
    <w:rsid w:val="00A30C96"/>
    <w:rsid w:val="00A30FD2"/>
    <w:rsid w:val="00A31036"/>
    <w:rsid w:val="00A31CA9"/>
    <w:rsid w:val="00A32345"/>
    <w:rsid w:val="00A33D3B"/>
    <w:rsid w:val="00A36DCA"/>
    <w:rsid w:val="00A37A9E"/>
    <w:rsid w:val="00A53AC7"/>
    <w:rsid w:val="00A54EBE"/>
    <w:rsid w:val="00A5794C"/>
    <w:rsid w:val="00A63FEA"/>
    <w:rsid w:val="00A650A7"/>
    <w:rsid w:val="00A662B4"/>
    <w:rsid w:val="00A71CAE"/>
    <w:rsid w:val="00A75AC0"/>
    <w:rsid w:val="00A80706"/>
    <w:rsid w:val="00A850A6"/>
    <w:rsid w:val="00A94150"/>
    <w:rsid w:val="00A96932"/>
    <w:rsid w:val="00A96A5E"/>
    <w:rsid w:val="00A97FBB"/>
    <w:rsid w:val="00AA165E"/>
    <w:rsid w:val="00AA18B6"/>
    <w:rsid w:val="00AA298B"/>
    <w:rsid w:val="00AA3AAB"/>
    <w:rsid w:val="00AA4E9F"/>
    <w:rsid w:val="00AA63CE"/>
    <w:rsid w:val="00AC49B2"/>
    <w:rsid w:val="00AC59AC"/>
    <w:rsid w:val="00AC6D2A"/>
    <w:rsid w:val="00AD2813"/>
    <w:rsid w:val="00AD339A"/>
    <w:rsid w:val="00AD3CAC"/>
    <w:rsid w:val="00AE055F"/>
    <w:rsid w:val="00AE0F2C"/>
    <w:rsid w:val="00AE4D70"/>
    <w:rsid w:val="00AE54F5"/>
    <w:rsid w:val="00AF13C0"/>
    <w:rsid w:val="00AF44DA"/>
    <w:rsid w:val="00AF698E"/>
    <w:rsid w:val="00B021B5"/>
    <w:rsid w:val="00B03F0B"/>
    <w:rsid w:val="00B03F99"/>
    <w:rsid w:val="00B03FC0"/>
    <w:rsid w:val="00B04264"/>
    <w:rsid w:val="00B043DC"/>
    <w:rsid w:val="00B05B1B"/>
    <w:rsid w:val="00B06C1F"/>
    <w:rsid w:val="00B11868"/>
    <w:rsid w:val="00B15344"/>
    <w:rsid w:val="00B21087"/>
    <w:rsid w:val="00B23DEB"/>
    <w:rsid w:val="00B25813"/>
    <w:rsid w:val="00B25BA0"/>
    <w:rsid w:val="00B262EE"/>
    <w:rsid w:val="00B312F9"/>
    <w:rsid w:val="00B3318F"/>
    <w:rsid w:val="00B34BF0"/>
    <w:rsid w:val="00B356A7"/>
    <w:rsid w:val="00B35749"/>
    <w:rsid w:val="00B36745"/>
    <w:rsid w:val="00B42ED6"/>
    <w:rsid w:val="00B50608"/>
    <w:rsid w:val="00B516A1"/>
    <w:rsid w:val="00B54625"/>
    <w:rsid w:val="00B5598E"/>
    <w:rsid w:val="00B61F32"/>
    <w:rsid w:val="00B63645"/>
    <w:rsid w:val="00B67E80"/>
    <w:rsid w:val="00B7104F"/>
    <w:rsid w:val="00B712D6"/>
    <w:rsid w:val="00B72841"/>
    <w:rsid w:val="00B74687"/>
    <w:rsid w:val="00B77E74"/>
    <w:rsid w:val="00B81E63"/>
    <w:rsid w:val="00B8492B"/>
    <w:rsid w:val="00B8795E"/>
    <w:rsid w:val="00B921A7"/>
    <w:rsid w:val="00B9471E"/>
    <w:rsid w:val="00B9474A"/>
    <w:rsid w:val="00B95585"/>
    <w:rsid w:val="00B95A8C"/>
    <w:rsid w:val="00B963D3"/>
    <w:rsid w:val="00B96521"/>
    <w:rsid w:val="00BA0464"/>
    <w:rsid w:val="00BA1682"/>
    <w:rsid w:val="00BA1836"/>
    <w:rsid w:val="00BA2F47"/>
    <w:rsid w:val="00BA3E3C"/>
    <w:rsid w:val="00BA47EF"/>
    <w:rsid w:val="00BA5314"/>
    <w:rsid w:val="00BA70A6"/>
    <w:rsid w:val="00BB1054"/>
    <w:rsid w:val="00BB2006"/>
    <w:rsid w:val="00BB2B19"/>
    <w:rsid w:val="00BB3A0D"/>
    <w:rsid w:val="00BB4CBE"/>
    <w:rsid w:val="00BC464C"/>
    <w:rsid w:val="00BC767B"/>
    <w:rsid w:val="00BD1A76"/>
    <w:rsid w:val="00BD1F8C"/>
    <w:rsid w:val="00BD2E64"/>
    <w:rsid w:val="00BD4A8E"/>
    <w:rsid w:val="00BD5351"/>
    <w:rsid w:val="00BD5949"/>
    <w:rsid w:val="00BE1318"/>
    <w:rsid w:val="00BE2FFF"/>
    <w:rsid w:val="00BE491F"/>
    <w:rsid w:val="00BE5188"/>
    <w:rsid w:val="00BE6ED7"/>
    <w:rsid w:val="00BF0006"/>
    <w:rsid w:val="00BF1131"/>
    <w:rsid w:val="00BF186D"/>
    <w:rsid w:val="00BF43F4"/>
    <w:rsid w:val="00BF4D85"/>
    <w:rsid w:val="00C00956"/>
    <w:rsid w:val="00C07995"/>
    <w:rsid w:val="00C1071C"/>
    <w:rsid w:val="00C20DD5"/>
    <w:rsid w:val="00C244F9"/>
    <w:rsid w:val="00C26792"/>
    <w:rsid w:val="00C277FF"/>
    <w:rsid w:val="00C4118B"/>
    <w:rsid w:val="00C44118"/>
    <w:rsid w:val="00C4709D"/>
    <w:rsid w:val="00C54BB4"/>
    <w:rsid w:val="00C60009"/>
    <w:rsid w:val="00C62BEB"/>
    <w:rsid w:val="00C64288"/>
    <w:rsid w:val="00C650D7"/>
    <w:rsid w:val="00C708B4"/>
    <w:rsid w:val="00C708E8"/>
    <w:rsid w:val="00C75580"/>
    <w:rsid w:val="00C76D04"/>
    <w:rsid w:val="00C76F05"/>
    <w:rsid w:val="00C778FE"/>
    <w:rsid w:val="00C850AC"/>
    <w:rsid w:val="00C8558C"/>
    <w:rsid w:val="00C8675E"/>
    <w:rsid w:val="00C87322"/>
    <w:rsid w:val="00C8759E"/>
    <w:rsid w:val="00C91799"/>
    <w:rsid w:val="00C9277E"/>
    <w:rsid w:val="00C92FF6"/>
    <w:rsid w:val="00C94C14"/>
    <w:rsid w:val="00C97575"/>
    <w:rsid w:val="00CA36D8"/>
    <w:rsid w:val="00CA41FC"/>
    <w:rsid w:val="00CB1191"/>
    <w:rsid w:val="00CB1986"/>
    <w:rsid w:val="00CB3077"/>
    <w:rsid w:val="00CB4724"/>
    <w:rsid w:val="00CB4ED1"/>
    <w:rsid w:val="00CB7A66"/>
    <w:rsid w:val="00CC1791"/>
    <w:rsid w:val="00CC35D8"/>
    <w:rsid w:val="00CC5F23"/>
    <w:rsid w:val="00CC71EF"/>
    <w:rsid w:val="00CD0150"/>
    <w:rsid w:val="00CD61B5"/>
    <w:rsid w:val="00CD6395"/>
    <w:rsid w:val="00CE7BBA"/>
    <w:rsid w:val="00CF1FA7"/>
    <w:rsid w:val="00CF6898"/>
    <w:rsid w:val="00D03050"/>
    <w:rsid w:val="00D03C9C"/>
    <w:rsid w:val="00D04792"/>
    <w:rsid w:val="00D04FA8"/>
    <w:rsid w:val="00D103CA"/>
    <w:rsid w:val="00D13EDE"/>
    <w:rsid w:val="00D14875"/>
    <w:rsid w:val="00D16E35"/>
    <w:rsid w:val="00D172AF"/>
    <w:rsid w:val="00D17AAD"/>
    <w:rsid w:val="00D206FF"/>
    <w:rsid w:val="00D22AA1"/>
    <w:rsid w:val="00D24A6C"/>
    <w:rsid w:val="00D24C69"/>
    <w:rsid w:val="00D24EFC"/>
    <w:rsid w:val="00D25B78"/>
    <w:rsid w:val="00D26A13"/>
    <w:rsid w:val="00D26E35"/>
    <w:rsid w:val="00D3575E"/>
    <w:rsid w:val="00D402B2"/>
    <w:rsid w:val="00D41CD4"/>
    <w:rsid w:val="00D423DE"/>
    <w:rsid w:val="00D42C0C"/>
    <w:rsid w:val="00D42E76"/>
    <w:rsid w:val="00D51B1B"/>
    <w:rsid w:val="00D52074"/>
    <w:rsid w:val="00D5679B"/>
    <w:rsid w:val="00D60625"/>
    <w:rsid w:val="00D62609"/>
    <w:rsid w:val="00D638F6"/>
    <w:rsid w:val="00D63F34"/>
    <w:rsid w:val="00D649E5"/>
    <w:rsid w:val="00D675EF"/>
    <w:rsid w:val="00D71610"/>
    <w:rsid w:val="00D7228F"/>
    <w:rsid w:val="00D73722"/>
    <w:rsid w:val="00D77602"/>
    <w:rsid w:val="00D81841"/>
    <w:rsid w:val="00D824AE"/>
    <w:rsid w:val="00D83828"/>
    <w:rsid w:val="00D83CB4"/>
    <w:rsid w:val="00D8490C"/>
    <w:rsid w:val="00D84F57"/>
    <w:rsid w:val="00D87648"/>
    <w:rsid w:val="00D90C8F"/>
    <w:rsid w:val="00D937CA"/>
    <w:rsid w:val="00D93FD1"/>
    <w:rsid w:val="00D95D77"/>
    <w:rsid w:val="00D9755D"/>
    <w:rsid w:val="00DA0475"/>
    <w:rsid w:val="00DA58C5"/>
    <w:rsid w:val="00DA66C1"/>
    <w:rsid w:val="00DA77EB"/>
    <w:rsid w:val="00DB0202"/>
    <w:rsid w:val="00DB18EA"/>
    <w:rsid w:val="00DB36A5"/>
    <w:rsid w:val="00DB3A75"/>
    <w:rsid w:val="00DB58E9"/>
    <w:rsid w:val="00DB7D0B"/>
    <w:rsid w:val="00DC1CB3"/>
    <w:rsid w:val="00DC3692"/>
    <w:rsid w:val="00DC6422"/>
    <w:rsid w:val="00DD033C"/>
    <w:rsid w:val="00DD3A8E"/>
    <w:rsid w:val="00DD5217"/>
    <w:rsid w:val="00DE48FE"/>
    <w:rsid w:val="00DE4DE5"/>
    <w:rsid w:val="00DE608D"/>
    <w:rsid w:val="00DE69D5"/>
    <w:rsid w:val="00DF1739"/>
    <w:rsid w:val="00DF17FA"/>
    <w:rsid w:val="00E00E83"/>
    <w:rsid w:val="00E0434A"/>
    <w:rsid w:val="00E05F8B"/>
    <w:rsid w:val="00E11C24"/>
    <w:rsid w:val="00E11E44"/>
    <w:rsid w:val="00E1217C"/>
    <w:rsid w:val="00E160C8"/>
    <w:rsid w:val="00E1755A"/>
    <w:rsid w:val="00E24769"/>
    <w:rsid w:val="00E2680C"/>
    <w:rsid w:val="00E274FC"/>
    <w:rsid w:val="00E32B35"/>
    <w:rsid w:val="00E352EB"/>
    <w:rsid w:val="00E35CA1"/>
    <w:rsid w:val="00E40004"/>
    <w:rsid w:val="00E420C4"/>
    <w:rsid w:val="00E42E97"/>
    <w:rsid w:val="00E43DE4"/>
    <w:rsid w:val="00E45AC7"/>
    <w:rsid w:val="00E4666C"/>
    <w:rsid w:val="00E50EB4"/>
    <w:rsid w:val="00E524C9"/>
    <w:rsid w:val="00E5310F"/>
    <w:rsid w:val="00E54095"/>
    <w:rsid w:val="00E61794"/>
    <w:rsid w:val="00E64D7E"/>
    <w:rsid w:val="00E65B1E"/>
    <w:rsid w:val="00E73F28"/>
    <w:rsid w:val="00E740FC"/>
    <w:rsid w:val="00E77213"/>
    <w:rsid w:val="00E8503C"/>
    <w:rsid w:val="00E869F5"/>
    <w:rsid w:val="00E937AD"/>
    <w:rsid w:val="00E96085"/>
    <w:rsid w:val="00E968E1"/>
    <w:rsid w:val="00EA20FF"/>
    <w:rsid w:val="00EA2CE7"/>
    <w:rsid w:val="00EB02A0"/>
    <w:rsid w:val="00EB1442"/>
    <w:rsid w:val="00EB25B4"/>
    <w:rsid w:val="00EB2F8B"/>
    <w:rsid w:val="00EC2FC7"/>
    <w:rsid w:val="00EC425E"/>
    <w:rsid w:val="00EC5964"/>
    <w:rsid w:val="00ED48EA"/>
    <w:rsid w:val="00ED58CE"/>
    <w:rsid w:val="00EE087B"/>
    <w:rsid w:val="00EE0E71"/>
    <w:rsid w:val="00EE1818"/>
    <w:rsid w:val="00EE2482"/>
    <w:rsid w:val="00EE2DD4"/>
    <w:rsid w:val="00EE4501"/>
    <w:rsid w:val="00EF0396"/>
    <w:rsid w:val="00EF2348"/>
    <w:rsid w:val="00EF38E3"/>
    <w:rsid w:val="00EF5D18"/>
    <w:rsid w:val="00EF7255"/>
    <w:rsid w:val="00EF7872"/>
    <w:rsid w:val="00EF7CC7"/>
    <w:rsid w:val="00F10CE1"/>
    <w:rsid w:val="00F1506A"/>
    <w:rsid w:val="00F27F90"/>
    <w:rsid w:val="00F3188D"/>
    <w:rsid w:val="00F31B82"/>
    <w:rsid w:val="00F35696"/>
    <w:rsid w:val="00F42DB1"/>
    <w:rsid w:val="00F510F4"/>
    <w:rsid w:val="00F52DCC"/>
    <w:rsid w:val="00F54470"/>
    <w:rsid w:val="00F5537F"/>
    <w:rsid w:val="00F56F28"/>
    <w:rsid w:val="00F60C0C"/>
    <w:rsid w:val="00F74368"/>
    <w:rsid w:val="00F7637E"/>
    <w:rsid w:val="00F846D4"/>
    <w:rsid w:val="00F85D23"/>
    <w:rsid w:val="00F92C8C"/>
    <w:rsid w:val="00F95048"/>
    <w:rsid w:val="00F95294"/>
    <w:rsid w:val="00F958DE"/>
    <w:rsid w:val="00FB0BCA"/>
    <w:rsid w:val="00FB2C27"/>
    <w:rsid w:val="00FB3486"/>
    <w:rsid w:val="00FB4CE4"/>
    <w:rsid w:val="00FB759D"/>
    <w:rsid w:val="00FB7C71"/>
    <w:rsid w:val="00FC0839"/>
    <w:rsid w:val="00FC0840"/>
    <w:rsid w:val="00FC108C"/>
    <w:rsid w:val="00FC61D2"/>
    <w:rsid w:val="00FC724C"/>
    <w:rsid w:val="00FD0794"/>
    <w:rsid w:val="00FE00B1"/>
    <w:rsid w:val="00FE438A"/>
    <w:rsid w:val="00FF1E3E"/>
    <w:rsid w:val="00FF2120"/>
    <w:rsid w:val="00FF3BE6"/>
    <w:rsid w:val="00FF739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42D3"/>
    <w:pPr>
      <w:widowControl w:val="0"/>
      <w:suppressAutoHyphens/>
      <w:overflowPunct w:val="0"/>
      <w:autoSpaceDE w:val="0"/>
      <w:autoSpaceDN w:val="0"/>
      <w:adjustRightInd w:val="0"/>
      <w:spacing w:after="0" w:line="240" w:lineRule="auto"/>
    </w:pPr>
    <w:rPr>
      <w:rFonts w:ascii="Times New Roman" w:eastAsia="Times New Roman" w:hAnsi="Times New Roman" w:cs="Times New Roman"/>
      <w:kern w:val="2"/>
      <w:sz w:val="24"/>
      <w:szCs w:val="20"/>
      <w:lang w:eastAsia="pl-PL"/>
    </w:rPr>
  </w:style>
  <w:style w:type="paragraph" w:styleId="Nagwek1">
    <w:name w:val="heading 1"/>
    <w:basedOn w:val="Normalny"/>
    <w:next w:val="Normalny"/>
    <w:link w:val="Nagwek1Znak"/>
    <w:uiPriority w:val="9"/>
    <w:qFormat/>
    <w:rsid w:val="002203F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2203FA"/>
    <w:pPr>
      <w:keepNext/>
      <w:widowControl/>
      <w:suppressAutoHyphens w:val="0"/>
      <w:overflowPunct/>
      <w:autoSpaceDE/>
      <w:autoSpaceDN/>
      <w:adjustRightInd/>
      <w:jc w:val="right"/>
      <w:outlineLvl w:val="1"/>
    </w:pPr>
    <w:rPr>
      <w:b/>
      <w:kern w:val="0"/>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D42D3"/>
    <w:rPr>
      <w:noProof w:val="0"/>
      <w:color w:val="000080"/>
      <w:u w:val="single"/>
    </w:rPr>
  </w:style>
  <w:style w:type="paragraph" w:styleId="Tekstpodstawowywcity">
    <w:name w:val="Body Text Indent"/>
    <w:basedOn w:val="Normalny"/>
    <w:link w:val="TekstpodstawowywcityZnak"/>
    <w:unhideWhenUsed/>
    <w:rsid w:val="001D42D3"/>
    <w:pPr>
      <w:ind w:left="360" w:firstLine="1"/>
    </w:pPr>
    <w:rPr>
      <w:lang w:val="en-US"/>
    </w:rPr>
  </w:style>
  <w:style w:type="character" w:customStyle="1" w:styleId="TekstpodstawowywcityZnak">
    <w:name w:val="Tekst podstawowy wcięty Znak"/>
    <w:basedOn w:val="Domylnaczcionkaakapitu"/>
    <w:link w:val="Tekstpodstawowywcity"/>
    <w:rsid w:val="001D42D3"/>
    <w:rPr>
      <w:rFonts w:ascii="Times New Roman" w:eastAsia="Times New Roman" w:hAnsi="Times New Roman" w:cs="Times New Roman"/>
      <w:kern w:val="2"/>
      <w:sz w:val="24"/>
      <w:szCs w:val="20"/>
      <w:lang w:val="en-US" w:eastAsia="pl-PL"/>
    </w:rPr>
  </w:style>
  <w:style w:type="paragraph" w:customStyle="1" w:styleId="Akapitzlist1">
    <w:name w:val="Akapit z listą1"/>
    <w:basedOn w:val="Normalny"/>
    <w:rsid w:val="001D42D3"/>
    <w:pPr>
      <w:ind w:left="720" w:hanging="284"/>
    </w:pPr>
  </w:style>
  <w:style w:type="paragraph" w:customStyle="1" w:styleId="Tekstpodstawowy22">
    <w:name w:val="Tekst podstawowy 22"/>
    <w:basedOn w:val="Normalny"/>
    <w:rsid w:val="001D42D3"/>
    <w:pPr>
      <w:ind w:left="993" w:hanging="284"/>
    </w:pPr>
    <w:rPr>
      <w:b/>
      <w:sz w:val="28"/>
      <w:lang w:val="en-US"/>
    </w:rPr>
  </w:style>
  <w:style w:type="character" w:styleId="Odwoaniedokomentarza">
    <w:name w:val="annotation reference"/>
    <w:basedOn w:val="Domylnaczcionkaakapitu"/>
    <w:uiPriority w:val="99"/>
    <w:semiHidden/>
    <w:unhideWhenUsed/>
    <w:rsid w:val="001D42D3"/>
    <w:rPr>
      <w:sz w:val="16"/>
      <w:szCs w:val="16"/>
    </w:rPr>
  </w:style>
  <w:style w:type="paragraph" w:styleId="Tekstkomentarza">
    <w:name w:val="annotation text"/>
    <w:basedOn w:val="Normalny"/>
    <w:link w:val="TekstkomentarzaZnak"/>
    <w:uiPriority w:val="99"/>
    <w:semiHidden/>
    <w:unhideWhenUsed/>
    <w:rsid w:val="001D42D3"/>
    <w:rPr>
      <w:sz w:val="20"/>
    </w:rPr>
  </w:style>
  <w:style w:type="character" w:customStyle="1" w:styleId="TekstkomentarzaZnak">
    <w:name w:val="Tekst komentarza Znak"/>
    <w:basedOn w:val="Domylnaczcionkaakapitu"/>
    <w:link w:val="Tekstkomentarza"/>
    <w:uiPriority w:val="99"/>
    <w:semiHidden/>
    <w:rsid w:val="001D42D3"/>
    <w:rPr>
      <w:rFonts w:ascii="Times New Roman" w:eastAsia="Times New Roman" w:hAnsi="Times New Roman" w:cs="Times New Roman"/>
      <w:kern w:val="2"/>
      <w:sz w:val="20"/>
      <w:szCs w:val="20"/>
      <w:lang w:eastAsia="pl-PL"/>
    </w:rPr>
  </w:style>
  <w:style w:type="paragraph" w:styleId="Tekstdymka">
    <w:name w:val="Balloon Text"/>
    <w:basedOn w:val="Normalny"/>
    <w:link w:val="TekstdymkaZnak"/>
    <w:uiPriority w:val="99"/>
    <w:semiHidden/>
    <w:unhideWhenUsed/>
    <w:rsid w:val="001D42D3"/>
    <w:rPr>
      <w:rFonts w:ascii="Tahoma" w:hAnsi="Tahoma" w:cs="Tahoma"/>
      <w:sz w:val="16"/>
      <w:szCs w:val="16"/>
    </w:rPr>
  </w:style>
  <w:style w:type="character" w:customStyle="1" w:styleId="TekstdymkaZnak">
    <w:name w:val="Tekst dymka Znak"/>
    <w:basedOn w:val="Domylnaczcionkaakapitu"/>
    <w:link w:val="Tekstdymka"/>
    <w:uiPriority w:val="99"/>
    <w:semiHidden/>
    <w:rsid w:val="001D42D3"/>
    <w:rPr>
      <w:rFonts w:ascii="Tahoma" w:eastAsia="Times New Roman" w:hAnsi="Tahoma" w:cs="Tahoma"/>
      <w:kern w:val="2"/>
      <w:sz w:val="16"/>
      <w:szCs w:val="16"/>
      <w:lang w:eastAsia="pl-PL"/>
    </w:rPr>
  </w:style>
  <w:style w:type="paragraph" w:styleId="Akapitzlist">
    <w:name w:val="List Paragraph"/>
    <w:aliases w:val="L1,Numerowanie,2 heading,A_wyliczenie,K-P_odwolanie,Akapit z listą5,maz_wyliczenie,opis dzialania,ISCG Numerowanie,lp1,CW_Lista,Akapit z listą 1,Table of contents numbered,BulletC,Wyliczanie,Obiekt,normalny tekst,Akapit z listą31,Preambuł"/>
    <w:basedOn w:val="Normalny"/>
    <w:link w:val="AkapitzlistZnak"/>
    <w:uiPriority w:val="34"/>
    <w:qFormat/>
    <w:rsid w:val="001D42D3"/>
    <w:pPr>
      <w:ind w:left="720"/>
      <w:contextualSpacing/>
    </w:pPr>
  </w:style>
  <w:style w:type="paragraph" w:styleId="Nagwek">
    <w:name w:val="header"/>
    <w:basedOn w:val="Normalny"/>
    <w:link w:val="NagwekZnak"/>
    <w:unhideWhenUsed/>
    <w:rsid w:val="00B96521"/>
    <w:pPr>
      <w:tabs>
        <w:tab w:val="center" w:pos="4536"/>
        <w:tab w:val="right" w:pos="9072"/>
      </w:tabs>
    </w:pPr>
  </w:style>
  <w:style w:type="character" w:customStyle="1" w:styleId="NagwekZnak">
    <w:name w:val="Nagłówek Znak"/>
    <w:basedOn w:val="Domylnaczcionkaakapitu"/>
    <w:link w:val="Nagwek"/>
    <w:rsid w:val="00B96521"/>
    <w:rPr>
      <w:rFonts w:ascii="Times New Roman" w:eastAsia="Times New Roman" w:hAnsi="Times New Roman" w:cs="Times New Roman"/>
      <w:kern w:val="2"/>
      <w:sz w:val="24"/>
      <w:szCs w:val="20"/>
      <w:lang w:eastAsia="pl-PL"/>
    </w:rPr>
  </w:style>
  <w:style w:type="paragraph" w:styleId="Stopka">
    <w:name w:val="footer"/>
    <w:basedOn w:val="Normalny"/>
    <w:link w:val="StopkaZnak"/>
    <w:uiPriority w:val="99"/>
    <w:unhideWhenUsed/>
    <w:rsid w:val="00B96521"/>
    <w:pPr>
      <w:tabs>
        <w:tab w:val="center" w:pos="4536"/>
        <w:tab w:val="right" w:pos="9072"/>
      </w:tabs>
    </w:pPr>
  </w:style>
  <w:style w:type="character" w:customStyle="1" w:styleId="StopkaZnak">
    <w:name w:val="Stopka Znak"/>
    <w:basedOn w:val="Domylnaczcionkaakapitu"/>
    <w:link w:val="Stopka"/>
    <w:uiPriority w:val="99"/>
    <w:rsid w:val="00B96521"/>
    <w:rPr>
      <w:rFonts w:ascii="Times New Roman" w:eastAsia="Times New Roman" w:hAnsi="Times New Roman" w:cs="Times New Roman"/>
      <w:kern w:val="2"/>
      <w:sz w:val="24"/>
      <w:szCs w:val="20"/>
      <w:lang w:eastAsia="pl-PL"/>
    </w:rPr>
  </w:style>
  <w:style w:type="paragraph" w:styleId="Tekstpodstawowy">
    <w:name w:val="Body Text"/>
    <w:basedOn w:val="Normalny"/>
    <w:link w:val="TekstpodstawowyZnak"/>
    <w:uiPriority w:val="99"/>
    <w:semiHidden/>
    <w:unhideWhenUsed/>
    <w:rsid w:val="001208B4"/>
    <w:pPr>
      <w:spacing w:after="120"/>
    </w:pPr>
  </w:style>
  <w:style w:type="character" w:customStyle="1" w:styleId="TekstpodstawowyZnak">
    <w:name w:val="Tekst podstawowy Znak"/>
    <w:basedOn w:val="Domylnaczcionkaakapitu"/>
    <w:link w:val="Tekstpodstawowy"/>
    <w:uiPriority w:val="99"/>
    <w:semiHidden/>
    <w:rsid w:val="001208B4"/>
    <w:rPr>
      <w:rFonts w:ascii="Times New Roman" w:eastAsia="Times New Roman" w:hAnsi="Times New Roman" w:cs="Times New Roman"/>
      <w:kern w:val="2"/>
      <w:sz w:val="24"/>
      <w:szCs w:val="20"/>
      <w:lang w:eastAsia="pl-PL"/>
    </w:rPr>
  </w:style>
  <w:style w:type="paragraph" w:styleId="Tytu">
    <w:name w:val="Title"/>
    <w:basedOn w:val="Normalny"/>
    <w:link w:val="TytuZnak"/>
    <w:qFormat/>
    <w:rsid w:val="001208B4"/>
    <w:pPr>
      <w:widowControl/>
      <w:suppressAutoHyphens w:val="0"/>
      <w:jc w:val="center"/>
      <w:textAlignment w:val="baseline"/>
    </w:pPr>
    <w:rPr>
      <w:b/>
      <w:kern w:val="0"/>
      <w:sz w:val="28"/>
    </w:rPr>
  </w:style>
  <w:style w:type="character" w:customStyle="1" w:styleId="TytuZnak">
    <w:name w:val="Tytuł Znak"/>
    <w:basedOn w:val="Domylnaczcionkaakapitu"/>
    <w:link w:val="Tytu"/>
    <w:rsid w:val="001208B4"/>
    <w:rPr>
      <w:rFonts w:ascii="Times New Roman" w:eastAsia="Times New Roman" w:hAnsi="Times New Roman" w:cs="Times New Roman"/>
      <w:b/>
      <w:sz w:val="28"/>
      <w:szCs w:val="20"/>
      <w:lang w:eastAsia="pl-PL"/>
    </w:rPr>
  </w:style>
  <w:style w:type="paragraph" w:styleId="NormalnyWeb">
    <w:name w:val="Normal (Web)"/>
    <w:basedOn w:val="Normalny"/>
    <w:uiPriority w:val="99"/>
    <w:unhideWhenUsed/>
    <w:rsid w:val="001208B4"/>
    <w:pPr>
      <w:widowControl/>
      <w:suppressAutoHyphens w:val="0"/>
      <w:overflowPunct/>
      <w:autoSpaceDE/>
      <w:autoSpaceDN/>
      <w:adjustRightInd/>
      <w:spacing w:before="100" w:beforeAutospacing="1" w:after="142" w:line="288" w:lineRule="auto"/>
    </w:pPr>
    <w:rPr>
      <w:kern w:val="0"/>
      <w:szCs w:val="24"/>
    </w:rPr>
  </w:style>
  <w:style w:type="paragraph" w:customStyle="1" w:styleId="Standard">
    <w:name w:val="Standard"/>
    <w:basedOn w:val="Normalny"/>
    <w:uiPriority w:val="99"/>
    <w:semiHidden/>
    <w:rsid w:val="001208B4"/>
    <w:pPr>
      <w:widowControl/>
      <w:autoSpaceDN/>
      <w:adjustRightInd/>
      <w:jc w:val="both"/>
    </w:pPr>
    <w:rPr>
      <w:rFonts w:cs="Wingdings"/>
      <w:kern w:val="0"/>
      <w:sz w:val="28"/>
      <w:lang w:eastAsia="ar-SA"/>
    </w:rPr>
  </w:style>
  <w:style w:type="character" w:customStyle="1" w:styleId="Nagwek2Znak">
    <w:name w:val="Nagłówek 2 Znak"/>
    <w:basedOn w:val="Domylnaczcionkaakapitu"/>
    <w:link w:val="Nagwek2"/>
    <w:rsid w:val="002203FA"/>
    <w:rPr>
      <w:rFonts w:ascii="Times New Roman" w:eastAsia="Times New Roman" w:hAnsi="Times New Roman" w:cs="Times New Roman"/>
      <w:b/>
      <w:sz w:val="24"/>
      <w:szCs w:val="24"/>
      <w:lang w:eastAsia="pl-PL"/>
    </w:rPr>
  </w:style>
  <w:style w:type="character" w:customStyle="1" w:styleId="Nagwek1Znak">
    <w:name w:val="Nagłówek 1 Znak"/>
    <w:basedOn w:val="Domylnaczcionkaakapitu"/>
    <w:link w:val="Nagwek1"/>
    <w:uiPriority w:val="9"/>
    <w:rsid w:val="002203FA"/>
    <w:rPr>
      <w:rFonts w:asciiTheme="majorHAnsi" w:eastAsiaTheme="majorEastAsia" w:hAnsiTheme="majorHAnsi" w:cstheme="majorBidi"/>
      <w:b/>
      <w:bCs/>
      <w:color w:val="365F91" w:themeColor="accent1" w:themeShade="BF"/>
      <w:kern w:val="2"/>
      <w:sz w:val="28"/>
      <w:szCs w:val="28"/>
      <w:lang w:eastAsia="pl-PL"/>
    </w:rPr>
  </w:style>
  <w:style w:type="paragraph" w:styleId="Tekstpodstawowy2">
    <w:name w:val="Body Text 2"/>
    <w:basedOn w:val="Normalny"/>
    <w:link w:val="Tekstpodstawowy2Znak"/>
    <w:uiPriority w:val="99"/>
    <w:semiHidden/>
    <w:unhideWhenUsed/>
    <w:rsid w:val="002203FA"/>
    <w:pPr>
      <w:spacing w:after="120" w:line="480" w:lineRule="auto"/>
    </w:pPr>
  </w:style>
  <w:style w:type="character" w:customStyle="1" w:styleId="Tekstpodstawowy2Znak">
    <w:name w:val="Tekst podstawowy 2 Znak"/>
    <w:basedOn w:val="Domylnaczcionkaakapitu"/>
    <w:link w:val="Tekstpodstawowy2"/>
    <w:uiPriority w:val="99"/>
    <w:semiHidden/>
    <w:rsid w:val="002203FA"/>
    <w:rPr>
      <w:rFonts w:ascii="Times New Roman" w:eastAsia="Times New Roman" w:hAnsi="Times New Roman" w:cs="Times New Roman"/>
      <w:kern w:val="2"/>
      <w:sz w:val="24"/>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ISCG Numerowanie Znak,lp1 Znak,CW_Lista Znak,Akapit z listą 1 Znak,BulletC Znak,Wyliczanie Znak"/>
    <w:link w:val="Akapitzlist"/>
    <w:uiPriority w:val="34"/>
    <w:qFormat/>
    <w:locked/>
    <w:rsid w:val="00EC5964"/>
    <w:rPr>
      <w:rFonts w:ascii="Times New Roman" w:eastAsia="Times New Roman" w:hAnsi="Times New Roman" w:cs="Times New Roman"/>
      <w:kern w:val="2"/>
      <w:sz w:val="24"/>
      <w:szCs w:val="20"/>
      <w:lang w:eastAsia="pl-PL"/>
    </w:rPr>
  </w:style>
  <w:style w:type="paragraph" w:styleId="Tekstprzypisukocowego">
    <w:name w:val="endnote text"/>
    <w:basedOn w:val="Normalny"/>
    <w:link w:val="TekstprzypisukocowegoZnak"/>
    <w:uiPriority w:val="99"/>
    <w:semiHidden/>
    <w:unhideWhenUsed/>
    <w:rsid w:val="008056B6"/>
    <w:rPr>
      <w:sz w:val="20"/>
    </w:rPr>
  </w:style>
  <w:style w:type="character" w:customStyle="1" w:styleId="TekstprzypisukocowegoZnak">
    <w:name w:val="Tekst przypisu końcowego Znak"/>
    <w:basedOn w:val="Domylnaczcionkaakapitu"/>
    <w:link w:val="Tekstprzypisukocowego"/>
    <w:uiPriority w:val="99"/>
    <w:semiHidden/>
    <w:rsid w:val="008056B6"/>
    <w:rPr>
      <w:rFonts w:ascii="Times New Roman" w:eastAsia="Times New Roman" w:hAnsi="Times New Roman" w:cs="Times New Roman"/>
      <w:kern w:val="2"/>
      <w:sz w:val="20"/>
      <w:szCs w:val="20"/>
      <w:lang w:eastAsia="pl-PL"/>
    </w:rPr>
  </w:style>
  <w:style w:type="character" w:styleId="Odwoanieprzypisukocowego">
    <w:name w:val="endnote reference"/>
    <w:basedOn w:val="Domylnaczcionkaakapitu"/>
    <w:uiPriority w:val="99"/>
    <w:semiHidden/>
    <w:unhideWhenUsed/>
    <w:rsid w:val="008056B6"/>
    <w:rPr>
      <w:vertAlign w:val="superscript"/>
    </w:rPr>
  </w:style>
  <w:style w:type="paragraph" w:customStyle="1" w:styleId="Default">
    <w:name w:val="Default"/>
    <w:rsid w:val="002724DA"/>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39"/>
    <w:rsid w:val="0096684E"/>
    <w:pPr>
      <w:spacing w:after="0" w:line="240" w:lineRule="auto"/>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Normalny"/>
    <w:uiPriority w:val="99"/>
    <w:rsid w:val="0096684E"/>
    <w:pPr>
      <w:suppressAutoHyphens w:val="0"/>
      <w:overflowPunct/>
      <w:spacing w:line="413" w:lineRule="exact"/>
      <w:ind w:hanging="394"/>
    </w:pPr>
    <w:rPr>
      <w:kern w:val="0"/>
      <w:szCs w:val="24"/>
    </w:rPr>
  </w:style>
</w:styles>
</file>

<file path=word/webSettings.xml><?xml version="1.0" encoding="utf-8"?>
<w:webSettings xmlns:r="http://schemas.openxmlformats.org/officeDocument/2006/relationships" xmlns:w="http://schemas.openxmlformats.org/wordprocessingml/2006/main">
  <w:divs>
    <w:div w:id="144252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kretariat@bcus.brodnica.pl" TargetMode="External"/><Relationship Id="rId4" Type="http://schemas.openxmlformats.org/officeDocument/2006/relationships/settings" Target="settings.xml"/><Relationship Id="rId9" Type="http://schemas.openxmlformats.org/officeDocument/2006/relationships/hyperlink" Target="mailto:sekretariat@bcus.brodnic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8BA23-27EE-40B6-A9D0-168E50A6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1826</TotalTime>
  <Pages>18</Pages>
  <Words>7350</Words>
  <Characters>44100</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zał. nr 6 Wzór umowy</vt:lpstr>
    </vt:vector>
  </TitlesOfParts>
  <Company>Ośrodek Pomocy Społecznej w Raciborzu</Company>
  <LinksUpToDate>false</LinksUpToDate>
  <CharactersWithSpaces>51348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nr 6 Wzór umowy</dc:title>
  <dc:subject>postęowanie na Usługi opiekuńcze ...</dc:subject>
  <dc:creator>Magdalena Piotrowska</dc:creator>
  <dc:description>zamówienia publiczne</dc:description>
  <cp:lastModifiedBy>MOPS Brodnica 0019</cp:lastModifiedBy>
  <cp:revision>775</cp:revision>
  <cp:lastPrinted>2022-12-12T11:52:00Z</cp:lastPrinted>
  <dcterms:created xsi:type="dcterms:W3CDTF">2022-12-26T22:34:00Z</dcterms:created>
  <dcterms:modified xsi:type="dcterms:W3CDTF">2025-06-23T06:05:00Z</dcterms:modified>
</cp:coreProperties>
</file>